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4602" w14:textId="438B0087" w:rsidR="001B271A" w:rsidRPr="00640765" w:rsidRDefault="001B271A" w:rsidP="001B27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</w:pPr>
      <w:proofErr w:type="spellStart"/>
      <w:r w:rsidRPr="006407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>Programme</w:t>
      </w:r>
      <w:proofErr w:type="spellEnd"/>
      <w:r w:rsidR="00640765" w:rsidRPr="006407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 xml:space="preserve"> SCAPE 2022</w:t>
      </w:r>
      <w:r w:rsidR="00750F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 xml:space="preserve"> - Tutorial</w:t>
      </w:r>
    </w:p>
    <w:p w14:paraId="53AB20A5" w14:textId="2DA5650D" w:rsidR="00285B34" w:rsidRPr="00640765" w:rsidRDefault="00285B34" w:rsidP="00285B34">
      <w:pPr>
        <w:pStyle w:val="Rubrik1"/>
        <w:spacing w:after="120"/>
        <w:rPr>
          <w:b w:val="0"/>
          <w:sz w:val="28"/>
          <w:szCs w:val="28"/>
          <w:lang w:val="en-US"/>
        </w:rPr>
      </w:pPr>
      <w:r w:rsidRPr="00640765">
        <w:rPr>
          <w:sz w:val="24"/>
          <w:szCs w:val="24"/>
          <w:lang w:val="en-US"/>
        </w:rPr>
        <w:br/>
      </w:r>
      <w:r w:rsidRPr="00640765">
        <w:rPr>
          <w:sz w:val="28"/>
          <w:szCs w:val="28"/>
          <w:lang w:val="en-US"/>
        </w:rPr>
        <w:t>Tutorial Sunday May 1</w:t>
      </w:r>
      <w:r w:rsidR="00640765" w:rsidRPr="00640765">
        <w:rPr>
          <w:sz w:val="28"/>
          <w:szCs w:val="28"/>
          <w:lang w:val="en-US"/>
        </w:rPr>
        <w:t>5</w:t>
      </w:r>
      <w:r w:rsidRPr="00640765">
        <w:rPr>
          <w:sz w:val="28"/>
          <w:szCs w:val="28"/>
          <w:lang w:val="en-US"/>
        </w:rPr>
        <w:t xml:space="preserve"> </w:t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36"/>
        <w:gridCol w:w="7406"/>
      </w:tblGrid>
      <w:tr w:rsidR="00640765" w14:paraId="357D9938" w14:textId="77777777" w:rsidTr="00243349">
        <w:tc>
          <w:tcPr>
            <w:tcW w:w="9042" w:type="dxa"/>
            <w:gridSpan w:val="2"/>
          </w:tcPr>
          <w:p w14:paraId="071E6E64" w14:textId="08A8300C" w:rsidR="00640765" w:rsidRPr="004857E6" w:rsidRDefault="00640765" w:rsidP="006407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09:00 - 09:</w:t>
            </w:r>
            <w:r w:rsidR="003D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3D3E8E" w:rsidRPr="003D3E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Welcome</w:t>
            </w:r>
            <w:proofErr w:type="spellEnd"/>
          </w:p>
        </w:tc>
      </w:tr>
      <w:tr w:rsidR="00867570" w:rsidRPr="00000D2A" w14:paraId="2559D46F" w14:textId="77777777" w:rsidTr="005D757B">
        <w:trPr>
          <w:trHeight w:val="376"/>
        </w:trPr>
        <w:tc>
          <w:tcPr>
            <w:tcW w:w="1636" w:type="dxa"/>
          </w:tcPr>
          <w:p w14:paraId="2E6BB73C" w14:textId="6E710F08" w:rsidR="00867570" w:rsidRPr="004857E6" w:rsidRDefault="00867570" w:rsidP="002433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09:</w:t>
            </w:r>
            <w:r w:rsidR="003D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  <w:r w:rsidRPr="0048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- 1</w:t>
            </w:r>
            <w:r w:rsidR="00541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  <w:r w:rsidRPr="0048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:</w:t>
            </w:r>
            <w:r w:rsidR="003D3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7406" w:type="dxa"/>
            <w:shd w:val="clear" w:color="auto" w:fill="FFFFFF" w:themeFill="background1"/>
          </w:tcPr>
          <w:p w14:paraId="31DFC68F" w14:textId="0367F5FB" w:rsidR="00867570" w:rsidRPr="005D757B" w:rsidRDefault="00867570" w:rsidP="0024334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Francesco Iannuzzo, </w:t>
            </w:r>
            <w:r w:rsidRPr="003D3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Aalborg University</w:t>
            </w:r>
            <w:r w:rsidR="003D3E8E" w:rsidRPr="003D3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70D137E2" w14:textId="0CB5E6F5" w:rsidR="00867570" w:rsidRPr="002C6FA9" w:rsidRDefault="00867570" w:rsidP="00243349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sv-SE"/>
              </w:rPr>
            </w:pPr>
            <w:r w:rsidRPr="005D75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 xml:space="preserve">Testing for reliability of </w:t>
            </w:r>
            <w:proofErr w:type="spellStart"/>
            <w:r w:rsidRPr="005D75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>SiC</w:t>
            </w:r>
            <w:proofErr w:type="spellEnd"/>
            <w:r w:rsidRPr="005D757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 w:themeFill="background1"/>
                <w:lang w:val="en-US"/>
              </w:rPr>
              <w:t xml:space="preserve"> MOSFETs for traction applications</w:t>
            </w:r>
          </w:p>
        </w:tc>
      </w:tr>
      <w:tr w:rsidR="00627957" w:rsidRPr="00B0305E" w14:paraId="52457283" w14:textId="77777777" w:rsidTr="00F13E24">
        <w:tc>
          <w:tcPr>
            <w:tcW w:w="9042" w:type="dxa"/>
            <w:gridSpan w:val="2"/>
            <w:shd w:val="clear" w:color="auto" w:fill="auto"/>
          </w:tcPr>
          <w:p w14:paraId="5D8F01D0" w14:textId="77777777" w:rsidR="00627957" w:rsidRPr="00B0305E" w:rsidRDefault="00627957" w:rsidP="00F13E24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E6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Coffee</w:t>
            </w:r>
            <w:proofErr w:type="spellEnd"/>
            <w:r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break</w:t>
            </w:r>
          </w:p>
        </w:tc>
      </w:tr>
      <w:tr w:rsidR="003D3E8E" w:rsidRPr="00000D2A" w14:paraId="0877ADCA" w14:textId="77777777" w:rsidTr="005D757B">
        <w:trPr>
          <w:trHeight w:val="376"/>
        </w:trPr>
        <w:tc>
          <w:tcPr>
            <w:tcW w:w="1636" w:type="dxa"/>
          </w:tcPr>
          <w:p w14:paraId="07536439" w14:textId="49CEF7A0" w:rsidR="003D3E8E" w:rsidRPr="004857E6" w:rsidRDefault="003D3E8E" w:rsidP="003D3E8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11:</w:t>
            </w:r>
            <w:r w:rsidR="00627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- 12:</w:t>
            </w:r>
            <w:r w:rsidR="00627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406" w:type="dxa"/>
            <w:shd w:val="clear" w:color="auto" w:fill="FFFFFF" w:themeFill="background1"/>
          </w:tcPr>
          <w:p w14:paraId="0387650A" w14:textId="77777777" w:rsidR="003D3E8E" w:rsidRPr="00B0305E" w:rsidRDefault="003D3E8E" w:rsidP="003D3E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Stig Munk-Nielsen, </w:t>
            </w:r>
            <w:r w:rsidRPr="00B03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Aalborg University</w:t>
            </w:r>
            <w:r w:rsidRPr="00B0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:</w:t>
            </w:r>
          </w:p>
          <w:p w14:paraId="2538A0A5" w14:textId="0AD99EDE" w:rsidR="003D3E8E" w:rsidRPr="003D3E8E" w:rsidRDefault="00765614" w:rsidP="003D3E8E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B718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Packaging challenges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>and solutions for WBG-based high-voltage applications – Part I</w:t>
            </w:r>
          </w:p>
        </w:tc>
      </w:tr>
      <w:tr w:rsidR="003D3E8E" w:rsidRPr="004857E6" w14:paraId="5B6ADCBB" w14:textId="77777777" w:rsidTr="00243349">
        <w:tc>
          <w:tcPr>
            <w:tcW w:w="1636" w:type="dxa"/>
            <w:shd w:val="clear" w:color="auto" w:fill="auto"/>
          </w:tcPr>
          <w:p w14:paraId="6EA75911" w14:textId="365F0B13" w:rsidR="003D3E8E" w:rsidRPr="004857E6" w:rsidRDefault="003D3E8E" w:rsidP="003D3E8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627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- 13:</w:t>
            </w:r>
            <w:r w:rsidR="00627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406" w:type="dxa"/>
            <w:shd w:val="clear" w:color="auto" w:fill="auto"/>
          </w:tcPr>
          <w:p w14:paraId="126F85C0" w14:textId="6823B428" w:rsidR="003D3E8E" w:rsidRPr="004857E6" w:rsidRDefault="003D3E8E" w:rsidP="003D3E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</w:t>
            </w:r>
          </w:p>
        </w:tc>
      </w:tr>
      <w:tr w:rsidR="003D3E8E" w:rsidRPr="00000D2A" w14:paraId="6E2235DA" w14:textId="77777777" w:rsidTr="00243349">
        <w:tc>
          <w:tcPr>
            <w:tcW w:w="1636" w:type="dxa"/>
            <w:shd w:val="clear" w:color="auto" w:fill="auto"/>
          </w:tcPr>
          <w:p w14:paraId="36FA0BE4" w14:textId="73B9AC9B" w:rsidR="003D3E8E" w:rsidRPr="004857E6" w:rsidRDefault="003D3E8E" w:rsidP="003D3E8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13:</w:t>
            </w:r>
            <w:r w:rsidR="00627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- 14:</w:t>
            </w:r>
            <w:r w:rsidR="00627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406" w:type="dxa"/>
            <w:shd w:val="clear" w:color="auto" w:fill="auto"/>
          </w:tcPr>
          <w:p w14:paraId="6ED480EC" w14:textId="77777777" w:rsidR="003D3E8E" w:rsidRPr="00B0305E" w:rsidRDefault="003D3E8E" w:rsidP="003D3E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Stig Munk-Nielsen, </w:t>
            </w:r>
            <w:r w:rsidRPr="00B03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Aalborg University</w:t>
            </w:r>
            <w:r w:rsidRPr="00B03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:</w:t>
            </w:r>
          </w:p>
          <w:p w14:paraId="31A6FC1A" w14:textId="3846004F" w:rsidR="003D3E8E" w:rsidRPr="004857E6" w:rsidRDefault="00765614" w:rsidP="003D3E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18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Packaging challenges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>and solutions for WBG-based high-voltage applications – Part II</w:t>
            </w:r>
            <w:r w:rsidRPr="009514CF">
              <w:rPr>
                <w:rFonts w:ascii="Segoe UI" w:hAnsi="Segoe UI" w:cs="Segoe UI"/>
                <w:i/>
                <w:iCs/>
                <w:sz w:val="21"/>
                <w:szCs w:val="21"/>
                <w:lang w:val="en-US"/>
              </w:rPr>
              <w:t xml:space="preserve"> </w:t>
            </w:r>
            <w:r w:rsidR="003D3E8E" w:rsidRPr="003D3E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627957" w:rsidRPr="00CA01C7" w14:paraId="6CC85D96" w14:textId="77777777" w:rsidTr="00F13E24">
        <w:tc>
          <w:tcPr>
            <w:tcW w:w="9042" w:type="dxa"/>
            <w:gridSpan w:val="2"/>
            <w:shd w:val="clear" w:color="auto" w:fill="auto"/>
          </w:tcPr>
          <w:p w14:paraId="76D88DE4" w14:textId="77777777" w:rsidR="00627957" w:rsidRPr="00CA01C7" w:rsidRDefault="00627957" w:rsidP="00F13E24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4857E6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Coffee</w:t>
            </w:r>
            <w:proofErr w:type="spellEnd"/>
            <w:r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break</w:t>
            </w:r>
          </w:p>
        </w:tc>
      </w:tr>
      <w:tr w:rsidR="003D3E8E" w:rsidRPr="00000D2A" w14:paraId="4B4815DE" w14:textId="77777777" w:rsidTr="0069175C">
        <w:tc>
          <w:tcPr>
            <w:tcW w:w="1636" w:type="dxa"/>
            <w:shd w:val="clear" w:color="auto" w:fill="auto"/>
          </w:tcPr>
          <w:p w14:paraId="02EDC5CA" w14:textId="01B9E3EA" w:rsidR="003D3E8E" w:rsidRPr="004857E6" w:rsidRDefault="003D3E8E" w:rsidP="0069175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6279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2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6" w:type="dxa"/>
            <w:shd w:val="clear" w:color="auto" w:fill="auto"/>
          </w:tcPr>
          <w:p w14:paraId="76C97EC4" w14:textId="77777777" w:rsidR="003D3E8E" w:rsidRPr="00867570" w:rsidRDefault="003D3E8E" w:rsidP="0069175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3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Huai</w:t>
            </w:r>
            <w:proofErr w:type="spellEnd"/>
            <w:r w:rsidRPr="003D3E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Wang</w:t>
            </w:r>
            <w:r w:rsidRPr="0048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, </w:t>
            </w:r>
            <w:r w:rsidRPr="003D3E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Aalborg University</w:t>
            </w:r>
            <w:r w:rsidRPr="0048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2B1121BD" w14:textId="08D8A6D5" w:rsidR="003D3E8E" w:rsidRPr="009514CF" w:rsidRDefault="00211455" w:rsidP="0069175C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sv-SE"/>
              </w:rPr>
            </w:pPr>
            <w:r w:rsidRPr="00211455">
              <w:rPr>
                <w:rFonts w:ascii="Segoe UI" w:hAnsi="Segoe UI" w:cs="Segoe UI"/>
                <w:i/>
                <w:iCs/>
                <w:sz w:val="21"/>
                <w:szCs w:val="21"/>
                <w:lang w:val="en-US"/>
              </w:rPr>
              <w:t>Condition and Health Monitoring – Toward WBG-based Power Electronic Converters</w:t>
            </w:r>
          </w:p>
        </w:tc>
      </w:tr>
      <w:tr w:rsidR="003D3E8E" w:rsidRPr="00451E61" w14:paraId="326B7243" w14:textId="77777777" w:rsidTr="00243349">
        <w:trPr>
          <w:trHeight w:val="386"/>
        </w:trPr>
        <w:tc>
          <w:tcPr>
            <w:tcW w:w="1636" w:type="dxa"/>
            <w:shd w:val="clear" w:color="auto" w:fill="auto"/>
          </w:tcPr>
          <w:p w14:paraId="574A4B02" w14:textId="10D40574" w:rsidR="003D3E8E" w:rsidRPr="00B46796" w:rsidRDefault="003D3E8E" w:rsidP="003D3E8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</w:t>
            </w:r>
            <w:r w:rsidR="00627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B4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6" w:type="dxa"/>
          </w:tcPr>
          <w:p w14:paraId="3CF8DE0D" w14:textId="3A03BF56" w:rsidR="003D3E8E" w:rsidRPr="004857E6" w:rsidRDefault="003D3E8E" w:rsidP="003D3E8E">
            <w:pPr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E6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 </w:t>
            </w:r>
            <w:proofErr w:type="spellStart"/>
            <w:r w:rsidRPr="004857E6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4857E6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E6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tutorial</w:t>
            </w:r>
            <w:proofErr w:type="spellEnd"/>
          </w:p>
        </w:tc>
      </w:tr>
    </w:tbl>
    <w:p w14:paraId="7EA35BCA" w14:textId="6242FF99" w:rsidR="00640765" w:rsidRDefault="00640765" w:rsidP="00285B34">
      <w:pPr>
        <w:pStyle w:val="Rubrik1"/>
        <w:spacing w:after="120"/>
        <w:rPr>
          <w:sz w:val="28"/>
          <w:szCs w:val="28"/>
        </w:rPr>
      </w:pPr>
    </w:p>
    <w:p w14:paraId="3F5469E6" w14:textId="246F63D0" w:rsidR="00750F64" w:rsidRDefault="00750F64" w:rsidP="00285B34">
      <w:pPr>
        <w:pStyle w:val="Rubrik1"/>
        <w:spacing w:after="120"/>
        <w:rPr>
          <w:sz w:val="28"/>
          <w:szCs w:val="28"/>
        </w:rPr>
      </w:pPr>
    </w:p>
    <w:p w14:paraId="6054F26F" w14:textId="35E57E4B" w:rsidR="00750F64" w:rsidRDefault="00750F64" w:rsidP="00285B34">
      <w:pPr>
        <w:pStyle w:val="Rubrik1"/>
        <w:spacing w:after="120"/>
        <w:rPr>
          <w:sz w:val="28"/>
          <w:szCs w:val="28"/>
        </w:rPr>
      </w:pPr>
    </w:p>
    <w:p w14:paraId="402AC149" w14:textId="4345F6A5" w:rsidR="00750F64" w:rsidRDefault="00750F64" w:rsidP="00285B34">
      <w:pPr>
        <w:pStyle w:val="Rubrik1"/>
        <w:spacing w:after="120"/>
        <w:rPr>
          <w:sz w:val="28"/>
          <w:szCs w:val="28"/>
        </w:rPr>
      </w:pPr>
    </w:p>
    <w:p w14:paraId="6E13EBB5" w14:textId="0D4681CF" w:rsidR="00750F64" w:rsidRDefault="00750F64" w:rsidP="00285B34">
      <w:pPr>
        <w:pStyle w:val="Rubrik1"/>
        <w:spacing w:after="120"/>
        <w:rPr>
          <w:sz w:val="28"/>
          <w:szCs w:val="28"/>
        </w:rPr>
      </w:pPr>
    </w:p>
    <w:p w14:paraId="64EE89D6" w14:textId="2E2AB3F4" w:rsidR="00750F64" w:rsidRDefault="00750F64" w:rsidP="00285B34">
      <w:pPr>
        <w:pStyle w:val="Rubrik1"/>
        <w:spacing w:after="120"/>
        <w:rPr>
          <w:sz w:val="28"/>
          <w:szCs w:val="28"/>
        </w:rPr>
      </w:pPr>
    </w:p>
    <w:p w14:paraId="37466FFB" w14:textId="2442CFF2" w:rsidR="00750F64" w:rsidRDefault="00750F64" w:rsidP="00285B34">
      <w:pPr>
        <w:pStyle w:val="Rubrik1"/>
        <w:spacing w:after="120"/>
        <w:rPr>
          <w:sz w:val="28"/>
          <w:szCs w:val="28"/>
        </w:rPr>
      </w:pPr>
    </w:p>
    <w:p w14:paraId="32302FA3" w14:textId="7DA046F2" w:rsidR="00750F64" w:rsidRDefault="00750F64" w:rsidP="00285B34">
      <w:pPr>
        <w:pStyle w:val="Rubrik1"/>
        <w:spacing w:after="120"/>
        <w:rPr>
          <w:sz w:val="28"/>
          <w:szCs w:val="28"/>
        </w:rPr>
      </w:pPr>
    </w:p>
    <w:p w14:paraId="7EE67DAF" w14:textId="2E956589" w:rsidR="00857502" w:rsidRDefault="00857502" w:rsidP="00285B34">
      <w:pPr>
        <w:pStyle w:val="Rubrik1"/>
        <w:spacing w:after="120"/>
        <w:rPr>
          <w:sz w:val="28"/>
          <w:szCs w:val="28"/>
        </w:rPr>
      </w:pPr>
    </w:p>
    <w:p w14:paraId="3464F649" w14:textId="77777777" w:rsidR="00FB06DC" w:rsidRDefault="00FB06DC" w:rsidP="00285B34">
      <w:pPr>
        <w:pStyle w:val="Rubrik1"/>
        <w:spacing w:after="120"/>
        <w:rPr>
          <w:sz w:val="28"/>
          <w:szCs w:val="28"/>
        </w:rPr>
      </w:pPr>
    </w:p>
    <w:p w14:paraId="6345B79A" w14:textId="29AA21FC" w:rsidR="00285B34" w:rsidRPr="00F7532E" w:rsidRDefault="00285B34" w:rsidP="00285B34">
      <w:pPr>
        <w:pStyle w:val="Rubrik1"/>
        <w:spacing w:after="120"/>
        <w:rPr>
          <w:b w:val="0"/>
          <w:sz w:val="28"/>
          <w:szCs w:val="28"/>
        </w:rPr>
      </w:pPr>
      <w:r w:rsidRPr="00F7532E">
        <w:rPr>
          <w:sz w:val="28"/>
          <w:szCs w:val="28"/>
        </w:rPr>
        <w:lastRenderedPageBreak/>
        <w:t xml:space="preserve">Workshop </w:t>
      </w:r>
      <w:proofErr w:type="spellStart"/>
      <w:r w:rsidRPr="00F7532E">
        <w:rPr>
          <w:sz w:val="28"/>
          <w:szCs w:val="28"/>
        </w:rPr>
        <w:t>Monday</w:t>
      </w:r>
      <w:proofErr w:type="spellEnd"/>
      <w:r w:rsidRPr="00F7532E">
        <w:rPr>
          <w:sz w:val="28"/>
          <w:szCs w:val="28"/>
        </w:rPr>
        <w:t xml:space="preserve"> </w:t>
      </w:r>
      <w:r w:rsidRPr="00285B34">
        <w:rPr>
          <w:sz w:val="28"/>
          <w:szCs w:val="28"/>
        </w:rPr>
        <w:t>May</w:t>
      </w:r>
      <w:r w:rsidRPr="00F7532E">
        <w:rPr>
          <w:sz w:val="28"/>
          <w:szCs w:val="28"/>
        </w:rPr>
        <w:t xml:space="preserve"> 1</w:t>
      </w:r>
      <w:r w:rsidR="00640765">
        <w:rPr>
          <w:sz w:val="28"/>
          <w:szCs w:val="28"/>
        </w:rPr>
        <w:t>6</w:t>
      </w:r>
      <w:r w:rsidRPr="00F7532E">
        <w:rPr>
          <w:sz w:val="28"/>
          <w:szCs w:val="28"/>
        </w:rPr>
        <w:t xml:space="preserve"> </w:t>
      </w:r>
      <w:r w:rsidR="00B77C4C">
        <w:rPr>
          <w:sz w:val="28"/>
          <w:szCs w:val="28"/>
        </w:rPr>
        <w:t>– Day 1</w:t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7"/>
        <w:gridCol w:w="1873"/>
        <w:gridCol w:w="5542"/>
      </w:tblGrid>
      <w:tr w:rsidR="00640765" w14:paraId="50DC4F86" w14:textId="77777777" w:rsidTr="00243349">
        <w:tc>
          <w:tcPr>
            <w:tcW w:w="9042" w:type="dxa"/>
            <w:gridSpan w:val="3"/>
          </w:tcPr>
          <w:p w14:paraId="3DE337B1" w14:textId="45C17BED" w:rsidR="00640765" w:rsidRPr="004857E6" w:rsidRDefault="00640765" w:rsidP="00C1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08:30 - 09: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Registration</w:t>
            </w:r>
            <w:proofErr w:type="spellEnd"/>
            <w:r w:rsidRPr="0048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48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coffee</w:t>
            </w:r>
            <w:proofErr w:type="spellEnd"/>
          </w:p>
        </w:tc>
      </w:tr>
      <w:tr w:rsidR="00285B34" w:rsidRPr="006B463C" w14:paraId="2003CCF9" w14:textId="77777777" w:rsidTr="00640765">
        <w:tc>
          <w:tcPr>
            <w:tcW w:w="1627" w:type="dxa"/>
          </w:tcPr>
          <w:p w14:paraId="2EE3B9CC" w14:textId="760B4457" w:rsidR="00285B34" w:rsidRPr="004857E6" w:rsidRDefault="00285B34" w:rsidP="00C1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0 - 09: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14:paraId="715B9315" w14:textId="77777777" w:rsidR="00285B34" w:rsidRPr="004857E6" w:rsidRDefault="00285B34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4857E6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Welcome</w:t>
            </w:r>
            <w:proofErr w:type="spellEnd"/>
          </w:p>
        </w:tc>
        <w:tc>
          <w:tcPr>
            <w:tcW w:w="5542" w:type="dxa"/>
          </w:tcPr>
          <w:p w14:paraId="612693DF" w14:textId="77777777" w:rsidR="00285B34" w:rsidRPr="004857E6" w:rsidRDefault="00285B34" w:rsidP="00C13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Mietek Bakowski</w:t>
            </w:r>
            <w:r w:rsidRPr="004857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sv-SE"/>
              </w:rPr>
              <w:t xml:space="preserve">, RISE </w:t>
            </w:r>
          </w:p>
        </w:tc>
      </w:tr>
      <w:tr w:rsidR="00640765" w:rsidRPr="001A1AF7" w14:paraId="155B7634" w14:textId="77777777" w:rsidTr="00C133AB">
        <w:trPr>
          <w:trHeight w:val="323"/>
        </w:trPr>
        <w:tc>
          <w:tcPr>
            <w:tcW w:w="9042" w:type="dxa"/>
            <w:gridSpan w:val="3"/>
          </w:tcPr>
          <w:p w14:paraId="31DA0E18" w14:textId="321603FA" w:rsidR="00640765" w:rsidRPr="0059618C" w:rsidRDefault="00640765" w:rsidP="00C133AB">
            <w:pPr>
              <w:rPr>
                <w:rStyle w:val="Stark"/>
                <w:rFonts w:ascii="Times New Roman" w:hAnsi="Times New Roman" w:cs="Times New Roman"/>
                <w:color w:val="FF6600"/>
                <w:sz w:val="24"/>
                <w:szCs w:val="24"/>
              </w:rPr>
            </w:pPr>
            <w:proofErr w:type="spellStart"/>
            <w:r w:rsidRPr="001A1AF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Strategic</w:t>
            </w:r>
            <w:proofErr w:type="spellEnd"/>
            <w:r w:rsidRPr="001A1AF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Initiatives</w:t>
            </w:r>
            <w:proofErr w:type="spellEnd"/>
          </w:p>
        </w:tc>
      </w:tr>
      <w:tr w:rsidR="00640765" w:rsidRPr="00000D2A" w14:paraId="49E5B4CE" w14:textId="77777777" w:rsidTr="00C133AB">
        <w:trPr>
          <w:trHeight w:val="540"/>
        </w:trPr>
        <w:tc>
          <w:tcPr>
            <w:tcW w:w="1627" w:type="dxa"/>
          </w:tcPr>
          <w:p w14:paraId="51D88649" w14:textId="77777777" w:rsidR="00640765" w:rsidRDefault="00640765" w:rsidP="00C1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0 - 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4CDB22B4" w14:textId="7AA4767B" w:rsidR="00F73666" w:rsidRPr="004857E6" w:rsidRDefault="00F73666" w:rsidP="00C1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Key Note</w:t>
            </w:r>
            <w:proofErr w:type="gramEnd"/>
            <w:r w:rsidRPr="00EE0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gridSpan w:val="2"/>
          </w:tcPr>
          <w:p w14:paraId="076C2AC6" w14:textId="11AD945A" w:rsidR="00640765" w:rsidRPr="00073ABE" w:rsidRDefault="003A5A4E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Victor Veliadis</w:t>
            </w:r>
            <w:r w:rsidR="00640765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, 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Power America</w:t>
            </w:r>
            <w:r w:rsidR="00000D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5BB1AA78" w14:textId="63C6C15B" w:rsidR="00640765" w:rsidRPr="0057144B" w:rsidRDefault="00A8032C" w:rsidP="00C133AB">
            <w:pPr>
              <w:spacing w:line="235" w:lineRule="atLeast"/>
              <w:jc w:val="both"/>
              <w:rPr>
                <w:rStyle w:val="Stark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</w:pPr>
            <w:r w:rsidRPr="00A803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Accelerating Commercialization of U.S. WBG Power Electronics</w:t>
            </w:r>
          </w:p>
        </w:tc>
      </w:tr>
      <w:tr w:rsidR="00640765" w:rsidRPr="00000D2A" w14:paraId="5B271E17" w14:textId="77777777" w:rsidTr="00C133AB">
        <w:trPr>
          <w:trHeight w:val="506"/>
        </w:trPr>
        <w:tc>
          <w:tcPr>
            <w:tcW w:w="1627" w:type="dxa"/>
          </w:tcPr>
          <w:p w14:paraId="0C561C4E" w14:textId="1F048F8A" w:rsidR="00640765" w:rsidRPr="004857E6" w:rsidRDefault="006C2492" w:rsidP="00C13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40765"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0765"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40765"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0765"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415" w:type="dxa"/>
            <w:gridSpan w:val="2"/>
          </w:tcPr>
          <w:p w14:paraId="374FB841" w14:textId="4054D649" w:rsidR="00640765" w:rsidRPr="00750F64" w:rsidRDefault="00073ABE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Hiroshi Yamaguchi, 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AIST</w:t>
            </w:r>
            <w:r w:rsidR="00000D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085C61F8" w14:textId="41E73010" w:rsidR="00640765" w:rsidRPr="00750F64" w:rsidRDefault="00073ABE" w:rsidP="00C133A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Recent Progress in Advanced </w:t>
            </w:r>
            <w:proofErr w:type="spellStart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SiC</w:t>
            </w:r>
            <w:proofErr w:type="spellEnd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Power Device and Module</w:t>
            </w:r>
          </w:p>
        </w:tc>
      </w:tr>
      <w:tr w:rsidR="00640765" w:rsidRPr="00000D2A" w14:paraId="16E487C4" w14:textId="77777777" w:rsidTr="00243349">
        <w:tc>
          <w:tcPr>
            <w:tcW w:w="1627" w:type="dxa"/>
          </w:tcPr>
          <w:p w14:paraId="06BA3EA3" w14:textId="6D23EC0E" w:rsidR="00640765" w:rsidRPr="004857E6" w:rsidRDefault="006C2492" w:rsidP="00C13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40765"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40765"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40765"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415" w:type="dxa"/>
            <w:gridSpan w:val="2"/>
          </w:tcPr>
          <w:p w14:paraId="49B9483C" w14:textId="17B3F2BA" w:rsidR="00640765" w:rsidRPr="00750F64" w:rsidRDefault="00076D23" w:rsidP="00F607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0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Herbert </w:t>
            </w:r>
            <w:proofErr w:type="spellStart"/>
            <w:r w:rsidRPr="00750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Pairitsch</w:t>
            </w:r>
            <w:proofErr w:type="spellEnd"/>
            <w:r w:rsidRPr="00750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750F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Infineon</w:t>
            </w:r>
            <w:r w:rsidR="00776DA1" w:rsidRPr="00750F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14:paraId="64150EC5" w14:textId="0D11696F" w:rsidR="00640765" w:rsidRPr="00750F64" w:rsidRDefault="00076D23" w:rsidP="00F6071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sv-SE"/>
              </w:rPr>
            </w:pPr>
            <w:proofErr w:type="spellStart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UltimateGaN</w:t>
            </w:r>
            <w:proofErr w:type="spellEnd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as an enabler of Green Applications</w:t>
            </w:r>
          </w:p>
        </w:tc>
      </w:tr>
      <w:tr w:rsidR="00640765" w:rsidRPr="00451E61" w14:paraId="35031E02" w14:textId="77777777" w:rsidTr="00243349">
        <w:tc>
          <w:tcPr>
            <w:tcW w:w="9042" w:type="dxa"/>
            <w:gridSpan w:val="3"/>
          </w:tcPr>
          <w:p w14:paraId="111D8850" w14:textId="0AB24B06" w:rsidR="00640765" w:rsidRPr="00750F64" w:rsidRDefault="00640765" w:rsidP="00C133AB">
            <w:pPr>
              <w:rPr>
                <w:rStyle w:val="Stark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5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5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750F64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Coffee</w:t>
            </w:r>
            <w:proofErr w:type="spellEnd"/>
            <w:r w:rsidRPr="00750F64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750F64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Exhibition</w:t>
            </w:r>
            <w:proofErr w:type="spellEnd"/>
          </w:p>
        </w:tc>
      </w:tr>
      <w:tr w:rsidR="009A5386" w:rsidRPr="00000D2A" w14:paraId="77270D3E" w14:textId="77777777" w:rsidTr="00F13E24">
        <w:tc>
          <w:tcPr>
            <w:tcW w:w="1627" w:type="dxa"/>
          </w:tcPr>
          <w:p w14:paraId="6001462A" w14:textId="6A8FA029" w:rsidR="009A5386" w:rsidRPr="004857E6" w:rsidRDefault="009A5386" w:rsidP="009A5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415" w:type="dxa"/>
            <w:gridSpan w:val="2"/>
          </w:tcPr>
          <w:p w14:paraId="37B84A57" w14:textId="4C3607D8" w:rsidR="009A5386" w:rsidRPr="00076D23" w:rsidRDefault="00180D86" w:rsidP="009A53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Carl-Mikael Zetterling</w:t>
            </w:r>
            <w:r w:rsidR="009A5386" w:rsidRPr="009A5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180D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KTH</w:t>
            </w:r>
            <w:r w:rsidR="009A5386" w:rsidRPr="009A53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14:paraId="56C8F9E1" w14:textId="3408C539" w:rsidR="009A5386" w:rsidRPr="00750F64" w:rsidRDefault="009A5386" w:rsidP="009A53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sv-SE"/>
              </w:rPr>
            </w:pPr>
            <w:r w:rsidRPr="00CD43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sv-SE"/>
              </w:rPr>
              <w:t>Presentation of the IEA collaboration on the promotion of WBG-materials, the IEA 4E PECTA</w:t>
            </w:r>
          </w:p>
        </w:tc>
      </w:tr>
      <w:tr w:rsidR="00640765" w:rsidRPr="00F3655D" w14:paraId="3B9A52CA" w14:textId="77777777" w:rsidTr="00243349">
        <w:tc>
          <w:tcPr>
            <w:tcW w:w="9042" w:type="dxa"/>
            <w:gridSpan w:val="3"/>
          </w:tcPr>
          <w:p w14:paraId="0C1FD0CF" w14:textId="7ACC9715" w:rsidR="00640765" w:rsidRPr="00750F64" w:rsidRDefault="00640765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 w:rsidRPr="00750F64">
              <w:rPr>
                <w:rStyle w:val="Stark"/>
                <w:rFonts w:ascii="Times New Roman" w:hAnsi="Times New Roman" w:cs="Times New Roman"/>
                <w:color w:val="00B050"/>
                <w:sz w:val="24"/>
                <w:szCs w:val="24"/>
              </w:rPr>
              <w:t>SiC</w:t>
            </w:r>
            <w:proofErr w:type="spellEnd"/>
            <w:r w:rsidRPr="00750F64">
              <w:rPr>
                <w:rStyle w:val="Stark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and </w:t>
            </w:r>
            <w:proofErr w:type="spellStart"/>
            <w:r w:rsidRPr="00750F64">
              <w:rPr>
                <w:rStyle w:val="Stark"/>
                <w:rFonts w:ascii="Times New Roman" w:hAnsi="Times New Roman" w:cs="Times New Roman"/>
                <w:color w:val="00B050"/>
                <w:sz w:val="24"/>
                <w:szCs w:val="24"/>
              </w:rPr>
              <w:t>GaN</w:t>
            </w:r>
            <w:proofErr w:type="spellEnd"/>
            <w:r w:rsidRPr="00750F64">
              <w:rPr>
                <w:rStyle w:val="Stark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50F64">
              <w:rPr>
                <w:rStyle w:val="Stark"/>
                <w:rFonts w:ascii="Times New Roman" w:hAnsi="Times New Roman" w:cs="Times New Roman"/>
                <w:color w:val="00B050"/>
                <w:sz w:val="24"/>
                <w:szCs w:val="24"/>
              </w:rPr>
              <w:t>devices</w:t>
            </w:r>
            <w:proofErr w:type="spellEnd"/>
          </w:p>
        </w:tc>
      </w:tr>
      <w:tr w:rsidR="00146C58" w:rsidRPr="00000D2A" w14:paraId="17343C34" w14:textId="77777777" w:rsidTr="00243349">
        <w:tc>
          <w:tcPr>
            <w:tcW w:w="1627" w:type="dxa"/>
          </w:tcPr>
          <w:p w14:paraId="67864AB1" w14:textId="488B2BDE" w:rsidR="00EE0240" w:rsidRDefault="00146C58" w:rsidP="00C1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0 - 11: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220EBD8B" w14:textId="46C877CE" w:rsidR="00146C58" w:rsidRPr="004857E6" w:rsidRDefault="00EE0240" w:rsidP="00C1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0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Key Note</w:t>
            </w:r>
            <w:proofErr w:type="gramEnd"/>
            <w:r w:rsidR="00146C58" w:rsidRPr="00EE0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gridSpan w:val="2"/>
            <w:shd w:val="clear" w:color="auto" w:fill="FFFFFF" w:themeFill="background1"/>
          </w:tcPr>
          <w:p w14:paraId="6E642240" w14:textId="0BB82FD7" w:rsidR="00146C58" w:rsidRPr="00750F64" w:rsidRDefault="00AB7019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Gerald </w:t>
            </w:r>
            <w:proofErr w:type="spellStart"/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Deboy</w:t>
            </w:r>
            <w:proofErr w:type="spellEnd"/>
            <w:r w:rsidR="00146C58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, 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Infineon</w:t>
            </w:r>
            <w:r w:rsidR="00146C58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: </w:t>
            </w:r>
          </w:p>
          <w:p w14:paraId="2A8A5038" w14:textId="572D8D8D" w:rsidR="00146C58" w:rsidRPr="00750F64" w:rsidRDefault="00541652" w:rsidP="00C133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Perspective of </w:t>
            </w:r>
            <w:proofErr w:type="spellStart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SiC</w:t>
            </w:r>
            <w:proofErr w:type="spellEnd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GaN</w:t>
            </w:r>
            <w:proofErr w:type="spellEnd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devices in the 600V to 1200V segment and their use cases in high power applications</w:t>
            </w:r>
          </w:p>
        </w:tc>
      </w:tr>
      <w:tr w:rsidR="0023484F" w:rsidRPr="00000D2A" w14:paraId="2C7D2694" w14:textId="77777777" w:rsidTr="0069175C">
        <w:tc>
          <w:tcPr>
            <w:tcW w:w="1627" w:type="dxa"/>
          </w:tcPr>
          <w:p w14:paraId="3B55ED60" w14:textId="447A5BFF" w:rsidR="0023484F" w:rsidRPr="004857E6" w:rsidRDefault="0023484F" w:rsidP="00691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415" w:type="dxa"/>
            <w:gridSpan w:val="2"/>
            <w:shd w:val="clear" w:color="auto" w:fill="FFFFFF" w:themeFill="background1"/>
          </w:tcPr>
          <w:p w14:paraId="6A805B2E" w14:textId="77777777" w:rsidR="0023484F" w:rsidRPr="0023484F" w:rsidRDefault="0023484F" w:rsidP="006917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2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Daniel Hofmann, </w:t>
            </w:r>
            <w:proofErr w:type="spellStart"/>
            <w:r w:rsidRPr="002348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sv-SE"/>
              </w:rPr>
              <w:t>Wolfspeed</w:t>
            </w:r>
            <w:proofErr w:type="spellEnd"/>
            <w:r w:rsidRPr="002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5936F5B6" w14:textId="7F392242" w:rsidR="0023484F" w:rsidRPr="0023484F" w:rsidRDefault="004563D1" w:rsidP="0069175C">
            <w:pPr>
              <w:pStyle w:val="Normalwebb"/>
              <w:spacing w:before="0" w:beforeAutospacing="0" w:after="0" w:afterAutospacing="0"/>
              <w:rPr>
                <w:i/>
                <w:color w:val="0000FF"/>
                <w:lang w:val="en-US"/>
              </w:rPr>
            </w:pPr>
            <w:r w:rsidRPr="00E12504">
              <w:rPr>
                <w:i/>
                <w:iCs/>
                <w:lang w:val="en-US"/>
              </w:rPr>
              <w:t xml:space="preserve">High Temperature Performance of next Generation </w:t>
            </w:r>
            <w:proofErr w:type="spellStart"/>
            <w:r w:rsidRPr="00E12504">
              <w:rPr>
                <w:i/>
                <w:iCs/>
                <w:lang w:val="en-US"/>
              </w:rPr>
              <w:t>SiC</w:t>
            </w:r>
            <w:proofErr w:type="spellEnd"/>
            <w:r w:rsidRPr="00E12504">
              <w:rPr>
                <w:i/>
                <w:iCs/>
                <w:lang w:val="en-US"/>
              </w:rPr>
              <w:t>-MOSFET 1200 V &amp; 750 V</w:t>
            </w:r>
          </w:p>
        </w:tc>
      </w:tr>
      <w:tr w:rsidR="00146C58" w:rsidRPr="00000D2A" w14:paraId="76B4B88E" w14:textId="77777777" w:rsidTr="00243349">
        <w:trPr>
          <w:trHeight w:val="637"/>
        </w:trPr>
        <w:tc>
          <w:tcPr>
            <w:tcW w:w="1627" w:type="dxa"/>
          </w:tcPr>
          <w:p w14:paraId="39596D75" w14:textId="0FDE3C3B" w:rsidR="00146C58" w:rsidRPr="004857E6" w:rsidRDefault="00146C58" w:rsidP="00C13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0 - 1</w:t>
            </w:r>
            <w:r w:rsidR="00AB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6C24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7415" w:type="dxa"/>
            <w:gridSpan w:val="2"/>
          </w:tcPr>
          <w:p w14:paraId="6A8E07D0" w14:textId="77777777" w:rsidR="0057144B" w:rsidRDefault="00146C58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Martin Domeij, 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sv-SE"/>
              </w:rPr>
              <w:t>On Semiconductor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7DE5DF4E" w14:textId="584C73FE" w:rsidR="00146C58" w:rsidRPr="000F7063" w:rsidRDefault="000F7063" w:rsidP="00C133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</w:pPr>
            <w:r w:rsidRPr="000F70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Performance and reliability of </w:t>
            </w:r>
            <w:proofErr w:type="spellStart"/>
            <w:r w:rsidRPr="000F70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>onsemi's</w:t>
            </w:r>
            <w:proofErr w:type="spellEnd"/>
            <w:r w:rsidRPr="000F70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 new generation M3 1200 V </w:t>
            </w:r>
            <w:proofErr w:type="spellStart"/>
            <w:r w:rsidRPr="000F70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>SiC</w:t>
            </w:r>
            <w:proofErr w:type="spellEnd"/>
            <w:r w:rsidRPr="000F70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 MOSFETs</w:t>
            </w:r>
          </w:p>
        </w:tc>
      </w:tr>
      <w:tr w:rsidR="009851E8" w:rsidRPr="00702625" w14:paraId="2ABB1D93" w14:textId="77777777" w:rsidTr="00F13E24">
        <w:trPr>
          <w:trHeight w:val="386"/>
        </w:trPr>
        <w:tc>
          <w:tcPr>
            <w:tcW w:w="9042" w:type="dxa"/>
            <w:gridSpan w:val="3"/>
          </w:tcPr>
          <w:p w14:paraId="41E5DF7A" w14:textId="7672559A" w:rsidR="009851E8" w:rsidRPr="00702625" w:rsidRDefault="009851E8" w:rsidP="00F13E24">
            <w:pPr>
              <w:rPr>
                <w:rStyle w:val="Stark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B14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B14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0 - 14:00 </w:t>
            </w:r>
            <w:r w:rsidRPr="00B1443A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Lunch</w:t>
            </w:r>
            <w:r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&amp; </w:t>
            </w:r>
            <w:r w:rsidRPr="00B1443A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Exhibition</w:t>
            </w:r>
          </w:p>
        </w:tc>
      </w:tr>
      <w:tr w:rsidR="005A67E6" w:rsidRPr="00000D2A" w14:paraId="016257FD" w14:textId="77777777" w:rsidTr="00243349">
        <w:trPr>
          <w:trHeight w:val="637"/>
        </w:trPr>
        <w:tc>
          <w:tcPr>
            <w:tcW w:w="1627" w:type="dxa"/>
          </w:tcPr>
          <w:p w14:paraId="44702101" w14:textId="04BC8A57" w:rsidR="005A67E6" w:rsidRPr="004857E6" w:rsidRDefault="005A67E6" w:rsidP="00C1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9851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:00 – 1</w:t>
            </w:r>
            <w:r w:rsidR="009851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:20</w:t>
            </w:r>
          </w:p>
        </w:tc>
        <w:tc>
          <w:tcPr>
            <w:tcW w:w="7415" w:type="dxa"/>
            <w:gridSpan w:val="2"/>
          </w:tcPr>
          <w:p w14:paraId="25FE73D8" w14:textId="797C3F4D" w:rsidR="005A67E6" w:rsidRPr="00DF0C35" w:rsidRDefault="00FB06DC" w:rsidP="005A67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sv-SE"/>
              </w:rPr>
            </w:pPr>
            <w:proofErr w:type="spellStart"/>
            <w:r w:rsidRPr="00DF0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sv-SE"/>
              </w:rPr>
              <w:t>Sohail</w:t>
            </w:r>
            <w:proofErr w:type="spellEnd"/>
            <w:r w:rsidRPr="00DF0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sv-SE"/>
              </w:rPr>
              <w:t xml:space="preserve"> Khan</w:t>
            </w:r>
            <w:r w:rsidR="005A67E6" w:rsidRPr="00DF0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sv-SE"/>
              </w:rPr>
              <w:t xml:space="preserve">, </w:t>
            </w:r>
            <w:r w:rsidR="005A67E6" w:rsidRPr="00DF0C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sv-SE"/>
              </w:rPr>
              <w:t>II-VI</w:t>
            </w:r>
            <w:r w:rsidR="005A67E6" w:rsidRPr="00DF0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sv-SE"/>
              </w:rPr>
              <w:t>:</w:t>
            </w:r>
          </w:p>
          <w:p w14:paraId="1CAF0512" w14:textId="413E9D57" w:rsidR="005A67E6" w:rsidRPr="00950957" w:rsidRDefault="00950957" w:rsidP="005A67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</w:pPr>
            <w:r w:rsidRPr="009509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sv-SE"/>
              </w:rPr>
              <w:t>Integrated WBG Technology (Solutions) at the center of Clean Energy Revolution</w:t>
            </w:r>
          </w:p>
        </w:tc>
      </w:tr>
      <w:tr w:rsidR="005A67E6" w:rsidRPr="00000D2A" w14:paraId="3D6350CC" w14:textId="77777777" w:rsidTr="00243349">
        <w:trPr>
          <w:trHeight w:val="386"/>
        </w:trPr>
        <w:tc>
          <w:tcPr>
            <w:tcW w:w="1627" w:type="dxa"/>
          </w:tcPr>
          <w:p w14:paraId="4B895366" w14:textId="0EEB72E7" w:rsidR="005A67E6" w:rsidRPr="004857E6" w:rsidRDefault="005A67E6" w:rsidP="00C1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="0098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14:</w:t>
            </w:r>
            <w:r w:rsidR="0098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15" w:type="dxa"/>
            <w:gridSpan w:val="2"/>
          </w:tcPr>
          <w:p w14:paraId="033072B0" w14:textId="1490A48C" w:rsidR="00CC4CB2" w:rsidRPr="004D4B7C" w:rsidRDefault="00CC4CB2" w:rsidP="00CC4C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</w:pPr>
            <w:r w:rsidRPr="004D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 xml:space="preserve">Anup Bhalla, </w:t>
            </w:r>
            <w:proofErr w:type="spellStart"/>
            <w:r w:rsidRPr="004D4B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sv-SE"/>
              </w:rPr>
              <w:t>UnitedSiC</w:t>
            </w:r>
            <w:proofErr w:type="spellEnd"/>
            <w:r w:rsidRPr="004D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>:</w:t>
            </w:r>
          </w:p>
          <w:p w14:paraId="6E513B78" w14:textId="6418A7EB" w:rsidR="005A67E6" w:rsidRPr="004D4B7C" w:rsidRDefault="004D4B7C" w:rsidP="00CC4C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</w:pPr>
            <w:r w:rsidRPr="004D4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Gen 4 </w:t>
            </w:r>
            <w:proofErr w:type="spellStart"/>
            <w:r w:rsidRPr="004D4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SiCFET</w:t>
            </w:r>
            <w:proofErr w:type="spellEnd"/>
            <w:r w:rsidRPr="004D4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technology and applications</w:t>
            </w:r>
          </w:p>
        </w:tc>
      </w:tr>
      <w:tr w:rsidR="00146C58" w:rsidRPr="00000D2A" w14:paraId="21892D26" w14:textId="77777777" w:rsidTr="00243349">
        <w:trPr>
          <w:trHeight w:val="386"/>
        </w:trPr>
        <w:tc>
          <w:tcPr>
            <w:tcW w:w="1627" w:type="dxa"/>
          </w:tcPr>
          <w:p w14:paraId="67249E91" w14:textId="3A4C5CFC" w:rsidR="00146C58" w:rsidRPr="004857E6" w:rsidRDefault="00146C58" w:rsidP="00C1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="0098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</w:t>
            </w:r>
            <w:r w:rsidR="0098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85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415" w:type="dxa"/>
            <w:gridSpan w:val="2"/>
          </w:tcPr>
          <w:p w14:paraId="03D134CB" w14:textId="13908EDC" w:rsidR="00146C58" w:rsidRPr="00750F64" w:rsidRDefault="00146C58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Gabriele Bellocchi, </w:t>
            </w:r>
            <w:r w:rsidRPr="00750F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sv-SE"/>
              </w:rPr>
              <w:t>STMicroelectronics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0BE31429" w14:textId="106BB5F2" w:rsidR="00146C58" w:rsidRPr="00750F64" w:rsidRDefault="00146C58" w:rsidP="00C133AB">
            <w:pPr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Methods to control the Barrier Height in </w:t>
            </w:r>
            <w:proofErr w:type="spellStart"/>
            <w:r w:rsidRPr="0075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SiC</w:t>
            </w:r>
            <w:proofErr w:type="spellEnd"/>
            <w:r w:rsidRPr="00750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Schottky diodes</w:t>
            </w:r>
          </w:p>
        </w:tc>
      </w:tr>
      <w:tr w:rsidR="00146C58" w:rsidRPr="00000D2A" w14:paraId="028A49AA" w14:textId="77777777" w:rsidTr="00243349">
        <w:trPr>
          <w:trHeight w:val="386"/>
        </w:trPr>
        <w:tc>
          <w:tcPr>
            <w:tcW w:w="1627" w:type="dxa"/>
          </w:tcPr>
          <w:p w14:paraId="2695C13C" w14:textId="73BB420A" w:rsidR="00146C58" w:rsidRPr="004857E6" w:rsidRDefault="00146C58" w:rsidP="00C1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Hlk514185407"/>
            <w:r w:rsidRPr="00615D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9851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615D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805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615D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0 - 15:</w:t>
            </w:r>
            <w:r w:rsidR="00805A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615D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415" w:type="dxa"/>
            <w:gridSpan w:val="2"/>
          </w:tcPr>
          <w:p w14:paraId="091078F4" w14:textId="4B743311" w:rsidR="0057144B" w:rsidRPr="00750F64" w:rsidRDefault="00E67D77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Hyung-Seok Lee</w:t>
            </w:r>
            <w:r w:rsidR="0057144B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,</w:t>
            </w:r>
            <w:r w:rsidR="0057144B" w:rsidRPr="007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 xml:space="preserve"> </w:t>
            </w:r>
            <w:r w:rsidRPr="00750F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sv-SE"/>
              </w:rPr>
              <w:t>ETRI</w:t>
            </w:r>
            <w:r w:rsidR="0057144B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48BFD63A" w14:textId="23710431" w:rsidR="00146C58" w:rsidRPr="00750F64" w:rsidRDefault="00E67D77" w:rsidP="00C133AB">
            <w:pPr>
              <w:rPr>
                <w:rStyle w:val="Stark"/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Recent progress of </w:t>
            </w:r>
            <w:proofErr w:type="spellStart"/>
            <w:r w:rsidRPr="00750F6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GaN</w:t>
            </w:r>
            <w:proofErr w:type="spellEnd"/>
            <w:r w:rsidRPr="00750F6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-based semiconductor device technologies in ETRI</w:t>
            </w:r>
          </w:p>
        </w:tc>
      </w:tr>
      <w:tr w:rsidR="00805A68" w:rsidRPr="00702625" w14:paraId="1F763B30" w14:textId="77777777" w:rsidTr="00717973">
        <w:trPr>
          <w:trHeight w:val="386"/>
        </w:trPr>
        <w:tc>
          <w:tcPr>
            <w:tcW w:w="9042" w:type="dxa"/>
            <w:gridSpan w:val="3"/>
          </w:tcPr>
          <w:p w14:paraId="2EA5889A" w14:textId="70E6A5AD" w:rsidR="00805A68" w:rsidRPr="00702625" w:rsidRDefault="00805A68" w:rsidP="00717973">
            <w:pPr>
              <w:rPr>
                <w:rStyle w:val="Stark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0 - 15: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E6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Coffee</w:t>
            </w:r>
            <w:proofErr w:type="spellEnd"/>
            <w:r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</w:t>
            </w:r>
            <w:r w:rsidRPr="004857E6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E6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Exhibition</w:t>
            </w:r>
            <w:proofErr w:type="spellEnd"/>
          </w:p>
        </w:tc>
      </w:tr>
      <w:bookmarkEnd w:id="0"/>
      <w:tr w:rsidR="00146C58" w:rsidRPr="00640765" w14:paraId="2866DF2E" w14:textId="77777777" w:rsidTr="00243349">
        <w:trPr>
          <w:trHeight w:val="386"/>
        </w:trPr>
        <w:tc>
          <w:tcPr>
            <w:tcW w:w="9042" w:type="dxa"/>
            <w:gridSpan w:val="3"/>
          </w:tcPr>
          <w:p w14:paraId="253975BF" w14:textId="5D862180" w:rsidR="00146C58" w:rsidRPr="00052D63" w:rsidRDefault="00146C58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04DD6">
              <w:rPr>
                <w:rStyle w:val="Stark"/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Applications</w:t>
            </w:r>
          </w:p>
        </w:tc>
      </w:tr>
      <w:tr w:rsidR="009A5386" w:rsidRPr="00000D2A" w14:paraId="3DBAFEE0" w14:textId="77777777" w:rsidTr="00F13E24">
        <w:trPr>
          <w:trHeight w:val="386"/>
        </w:trPr>
        <w:tc>
          <w:tcPr>
            <w:tcW w:w="1627" w:type="dxa"/>
          </w:tcPr>
          <w:p w14:paraId="37B26FBA" w14:textId="77777777" w:rsidR="009A5386" w:rsidRPr="00435BF3" w:rsidRDefault="009A5386" w:rsidP="00F1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15:50 - 16:10</w:t>
            </w:r>
          </w:p>
        </w:tc>
        <w:tc>
          <w:tcPr>
            <w:tcW w:w="7415" w:type="dxa"/>
            <w:gridSpan w:val="2"/>
          </w:tcPr>
          <w:p w14:paraId="537507EA" w14:textId="77777777" w:rsidR="009A5386" w:rsidRPr="00435BF3" w:rsidRDefault="009A5386" w:rsidP="00F13E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43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P</w:t>
            </w:r>
            <w:r w:rsidRPr="00435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>er Ranstad,</w:t>
            </w:r>
            <w:r w:rsidRPr="00435BF3">
              <w:rPr>
                <w:rFonts w:eastAsia="Times New Roman"/>
                <w:lang w:val="en-US"/>
              </w:rPr>
              <w:t xml:space="preserve"> </w:t>
            </w:r>
            <w:r w:rsidRPr="00435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LNU/SFT</w:t>
            </w:r>
            <w:r w:rsidRPr="0043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4BBD7193" w14:textId="77777777" w:rsidR="009A5386" w:rsidRPr="00435BF3" w:rsidRDefault="009A5386" w:rsidP="00F13E24">
            <w:pPr>
              <w:rPr>
                <w:rStyle w:val="Stark"/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 w:rsidRPr="00435BF3">
              <w:rPr>
                <w:rStyle w:val="Stark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en-US" w:eastAsia="sv-SE"/>
              </w:rPr>
              <w:t>SiC</w:t>
            </w:r>
            <w:proofErr w:type="spellEnd"/>
            <w:r w:rsidRPr="00435BF3">
              <w:rPr>
                <w:rStyle w:val="Stark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 Power Electronics in Mobile X-ray Equipment</w:t>
            </w:r>
          </w:p>
        </w:tc>
      </w:tr>
      <w:tr w:rsidR="009A5386" w:rsidRPr="00000D2A" w14:paraId="21A48A3C" w14:textId="77777777" w:rsidTr="00F13E24">
        <w:trPr>
          <w:trHeight w:val="386"/>
        </w:trPr>
        <w:tc>
          <w:tcPr>
            <w:tcW w:w="1627" w:type="dxa"/>
          </w:tcPr>
          <w:p w14:paraId="7EDB4E96" w14:textId="77777777" w:rsidR="009A5386" w:rsidRPr="00435BF3" w:rsidRDefault="009A5386" w:rsidP="00F1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16:10 - 16:30 </w:t>
            </w:r>
          </w:p>
        </w:tc>
        <w:tc>
          <w:tcPr>
            <w:tcW w:w="7415" w:type="dxa"/>
            <w:gridSpan w:val="2"/>
          </w:tcPr>
          <w:p w14:paraId="3E62CF6C" w14:textId="77777777" w:rsidR="009A5386" w:rsidRPr="00435BF3" w:rsidRDefault="009A5386" w:rsidP="00F13E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43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Mats Wårdemark, </w:t>
            </w:r>
            <w:r w:rsidRPr="00435B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Power Box</w:t>
            </w:r>
            <w:r w:rsidRPr="0043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6FBC30AF" w14:textId="0C1092F8" w:rsidR="009A5386" w:rsidRPr="00435BF3" w:rsidRDefault="0072099E" w:rsidP="00F13E24">
            <w:pPr>
              <w:rPr>
                <w:rStyle w:val="Stark"/>
                <w:rFonts w:ascii="Times New Roman" w:hAnsi="Times New Roman" w:cs="Times New Roman"/>
                <w:b w:val="0"/>
                <w:bCs w:val="0"/>
                <w:i/>
                <w:color w:val="0000F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Use of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MOSFET's in DC/DC converters</w:t>
            </w:r>
          </w:p>
        </w:tc>
      </w:tr>
      <w:tr w:rsidR="009A5386" w:rsidRPr="00000D2A" w14:paraId="0862EA4C" w14:textId="77777777" w:rsidTr="00F13E24">
        <w:trPr>
          <w:trHeight w:val="386"/>
        </w:trPr>
        <w:tc>
          <w:tcPr>
            <w:tcW w:w="1627" w:type="dxa"/>
          </w:tcPr>
          <w:p w14:paraId="2EE8D178" w14:textId="77777777" w:rsidR="009A5386" w:rsidRPr="00435BF3" w:rsidRDefault="009A5386" w:rsidP="00F1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16:30 - 16:50 </w:t>
            </w:r>
          </w:p>
        </w:tc>
        <w:tc>
          <w:tcPr>
            <w:tcW w:w="7415" w:type="dxa"/>
            <w:gridSpan w:val="2"/>
          </w:tcPr>
          <w:p w14:paraId="34B8A36A" w14:textId="78ED3D47" w:rsidR="009A5386" w:rsidRPr="00435BF3" w:rsidRDefault="009A5386" w:rsidP="00F13E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435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Xibo Yuan, </w:t>
            </w:r>
            <w:r w:rsidRPr="00435BF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University of Bristol</w:t>
            </w:r>
            <w:r w:rsidR="00000D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2A61E38A" w14:textId="159AB2B0" w:rsidR="009A5386" w:rsidRPr="0003015E" w:rsidRDefault="0003015E" w:rsidP="00F13E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</w:pPr>
            <w:r w:rsidRPr="000301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>Motor winding and bearing stress under fast-switching wide-bandgap devices and mitigation</w:t>
            </w:r>
          </w:p>
        </w:tc>
      </w:tr>
      <w:tr w:rsidR="00950957" w:rsidRPr="00000D2A" w14:paraId="612EB08C" w14:textId="77777777" w:rsidTr="00F13E24">
        <w:trPr>
          <w:trHeight w:val="386"/>
        </w:trPr>
        <w:tc>
          <w:tcPr>
            <w:tcW w:w="1627" w:type="dxa"/>
          </w:tcPr>
          <w:p w14:paraId="1E2C7259" w14:textId="62096B77" w:rsidR="00950957" w:rsidRPr="00435BF3" w:rsidRDefault="00950957" w:rsidP="00F1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16:50 – 17:10</w:t>
            </w:r>
          </w:p>
        </w:tc>
        <w:tc>
          <w:tcPr>
            <w:tcW w:w="7415" w:type="dxa"/>
            <w:gridSpan w:val="2"/>
          </w:tcPr>
          <w:p w14:paraId="0B25D16F" w14:textId="4B20EE67" w:rsidR="00950957" w:rsidRDefault="00950957" w:rsidP="00F13E2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Magnus P</w:t>
            </w:r>
            <w:r w:rsidR="00481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hl, </w:t>
            </w:r>
            <w:r w:rsidRPr="009509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Micropower</w:t>
            </w:r>
            <w:r w:rsidR="00000D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2A2B7B87" w14:textId="3FCBAF9E" w:rsidR="00950957" w:rsidRPr="00435BF3" w:rsidRDefault="0072099E" w:rsidP="00F13E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>SiC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 in EV chargers - 5 years of field experience</w:t>
            </w:r>
          </w:p>
        </w:tc>
      </w:tr>
      <w:tr w:rsidR="00000D2A" w:rsidRPr="00000D2A" w14:paraId="47E7D55E" w14:textId="77777777" w:rsidTr="00F13E24">
        <w:trPr>
          <w:trHeight w:val="386"/>
        </w:trPr>
        <w:tc>
          <w:tcPr>
            <w:tcW w:w="1627" w:type="dxa"/>
          </w:tcPr>
          <w:p w14:paraId="4459A759" w14:textId="42E1B611" w:rsidR="00000D2A" w:rsidRDefault="00000D2A" w:rsidP="0000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17:10 – 17:30</w:t>
            </w:r>
          </w:p>
        </w:tc>
        <w:tc>
          <w:tcPr>
            <w:tcW w:w="7415" w:type="dxa"/>
            <w:gridSpan w:val="2"/>
          </w:tcPr>
          <w:p w14:paraId="309E5005" w14:textId="77777777" w:rsidR="00000D2A" w:rsidRPr="00000D2A" w:rsidRDefault="00000D2A" w:rsidP="00000D2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00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F</w:t>
            </w:r>
            <w:r w:rsidRPr="00000D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elix Steiner, </w:t>
            </w:r>
            <w:r w:rsidRPr="00000D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IPE:</w:t>
            </w:r>
          </w:p>
          <w:p w14:paraId="3E75CA8A" w14:textId="4470A443" w:rsidR="00000D2A" w:rsidRPr="00000D2A" w:rsidRDefault="00000D2A" w:rsidP="00000D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000D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>GaAs power diodes and the challenges of packaging and handling such devices</w:t>
            </w:r>
          </w:p>
        </w:tc>
      </w:tr>
      <w:tr w:rsidR="00000D2A" w:rsidRPr="00702625" w14:paraId="59F0E9C0" w14:textId="77777777" w:rsidTr="00243349">
        <w:trPr>
          <w:trHeight w:val="386"/>
        </w:trPr>
        <w:tc>
          <w:tcPr>
            <w:tcW w:w="9042" w:type="dxa"/>
            <w:gridSpan w:val="3"/>
          </w:tcPr>
          <w:p w14:paraId="11A3F4BE" w14:textId="2FB7526E" w:rsidR="00000D2A" w:rsidRDefault="00000D2A" w:rsidP="00000D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Style w:val="Stark"/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WBG PC Annual Awards</w:t>
            </w:r>
          </w:p>
        </w:tc>
      </w:tr>
      <w:tr w:rsidR="00000D2A" w:rsidRPr="00000D2A" w14:paraId="4F49D6B2" w14:textId="77777777" w:rsidTr="007E7F98">
        <w:trPr>
          <w:trHeight w:val="2749"/>
        </w:trPr>
        <w:tc>
          <w:tcPr>
            <w:tcW w:w="1627" w:type="dxa"/>
          </w:tcPr>
          <w:p w14:paraId="503D9781" w14:textId="5D83E576" w:rsidR="00000D2A" w:rsidRPr="004857E6" w:rsidRDefault="00000D2A" w:rsidP="0000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415" w:type="dxa"/>
            <w:gridSpan w:val="2"/>
          </w:tcPr>
          <w:p w14:paraId="5666014F" w14:textId="2B51091F" w:rsidR="00000D2A" w:rsidRPr="00750F64" w:rsidRDefault="00000D2A" w:rsidP="00000D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P</w:t>
            </w:r>
            <w:r w:rsidRPr="00750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v-SE"/>
              </w:rPr>
              <w:t>er Ranstad,</w:t>
            </w:r>
            <w:r w:rsidRPr="00750F64">
              <w:rPr>
                <w:rFonts w:eastAsia="Times New Roman"/>
                <w:lang w:val="en-US"/>
              </w:rPr>
              <w:t xml:space="preserve"> 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WBG Power Center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3CA37376" w14:textId="77777777" w:rsidR="00000D2A" w:rsidRPr="00805A68" w:rsidRDefault="00000D2A" w:rsidP="00000D2A">
            <w:pPr>
              <w:rPr>
                <w:rStyle w:val="Stark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805A6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sv-SE"/>
              </w:rPr>
              <w:t>Presentation of awards</w:t>
            </w:r>
          </w:p>
          <w:p w14:paraId="65914703" w14:textId="77777777" w:rsidR="00000D2A" w:rsidRPr="00EA7A15" w:rsidRDefault="00000D2A" w:rsidP="00000D2A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EA7A1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Ole Christian Spro, </w:t>
            </w:r>
            <w:r w:rsidRPr="00EA7A15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  <w:lang w:val="en-GB"/>
              </w:rPr>
              <w:t>NTNU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val="en-GB"/>
              </w:rPr>
              <w:t>:</w:t>
            </w:r>
          </w:p>
          <w:p w14:paraId="115E336E" w14:textId="77777777" w:rsidR="00000D2A" w:rsidRPr="00EA7A15" w:rsidRDefault="00000D2A" w:rsidP="00000D2A">
            <w:pPr>
              <w:autoSpaceDE w:val="0"/>
              <w:autoSpaceDN w:val="0"/>
              <w:adjustRightInd w:val="0"/>
              <w:rPr>
                <w:rFonts w:eastAsiaTheme="minorEastAsia" w:cstheme="minorHAnsi"/>
                <w:i/>
                <w:iCs/>
                <w:sz w:val="20"/>
                <w:szCs w:val="20"/>
                <w:lang w:val="en-GB"/>
              </w:rPr>
            </w:pPr>
            <w:r w:rsidRPr="00EA7A15">
              <w:rPr>
                <w:rFonts w:eastAsiaTheme="minorEastAsia" w:cstheme="minorHAnsi"/>
                <w:i/>
                <w:iCs/>
                <w:sz w:val="20"/>
                <w:szCs w:val="20"/>
                <w:lang w:val="en-GB"/>
              </w:rPr>
              <w:t xml:space="preserve">Design and Optimisation of an Auxiliary Power Supply with Medium-Voltage Isolation Using </w:t>
            </w:r>
            <w:proofErr w:type="spellStart"/>
            <w:r w:rsidRPr="00EA7A15">
              <w:rPr>
                <w:rFonts w:eastAsiaTheme="minorEastAsia" w:cstheme="minorHAnsi"/>
                <w:i/>
                <w:iCs/>
                <w:sz w:val="20"/>
                <w:szCs w:val="20"/>
                <w:lang w:val="en-GB"/>
              </w:rPr>
              <w:t>GaN</w:t>
            </w:r>
            <w:proofErr w:type="spellEnd"/>
            <w:r w:rsidRPr="00EA7A15">
              <w:rPr>
                <w:rFonts w:eastAsiaTheme="minorEastAsia" w:cstheme="minorHAnsi"/>
                <w:i/>
                <w:iCs/>
                <w:sz w:val="20"/>
                <w:szCs w:val="20"/>
                <w:lang w:val="en-GB"/>
              </w:rPr>
              <w:t xml:space="preserve"> HEMTs</w:t>
            </w:r>
          </w:p>
          <w:p w14:paraId="65E7C7AB" w14:textId="77777777" w:rsidR="00000D2A" w:rsidRPr="00EA7A15" w:rsidRDefault="00000D2A" w:rsidP="00000D2A">
            <w:pPr>
              <w:autoSpaceDE w:val="0"/>
              <w:autoSpaceDN w:val="0"/>
              <w:adjustRightInd w:val="0"/>
              <w:ind w:left="720" w:hanging="720"/>
              <w:rPr>
                <w:b/>
                <w:bCs/>
                <w:sz w:val="20"/>
                <w:szCs w:val="20"/>
                <w:lang w:val="en-US"/>
              </w:rPr>
            </w:pPr>
            <w:r w:rsidRPr="00EA7A15">
              <w:rPr>
                <w:b/>
                <w:bCs/>
                <w:sz w:val="20"/>
                <w:szCs w:val="20"/>
                <w:lang w:val="en-US"/>
              </w:rPr>
              <w:t>Keijo Jacobs,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A7A15">
              <w:rPr>
                <w:b/>
                <w:bCs/>
                <w:i/>
                <w:iCs/>
                <w:sz w:val="20"/>
                <w:szCs w:val="20"/>
                <w:lang w:val="en-US"/>
              </w:rPr>
              <w:t>KTH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07E3DA9E" w14:textId="77777777" w:rsidR="00000D2A" w:rsidRDefault="00000D2A" w:rsidP="00000D2A">
            <w:pPr>
              <w:autoSpaceDE w:val="0"/>
              <w:autoSpaceDN w:val="0"/>
              <w:adjustRightInd w:val="0"/>
              <w:rPr>
                <w:rStyle w:val="size"/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A7A15">
              <w:rPr>
                <w:rStyle w:val="size"/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Performance of Charge-Carrier-Lifetime-Tailored High-Voltage </w:t>
            </w:r>
            <w:proofErr w:type="spellStart"/>
            <w:r w:rsidRPr="00EA7A15">
              <w:rPr>
                <w:rStyle w:val="size"/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SiC</w:t>
            </w:r>
            <w:proofErr w:type="spellEnd"/>
            <w:r w:rsidRPr="00EA7A15">
              <w:rPr>
                <w:rStyle w:val="size"/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A15">
              <w:rPr>
                <w:rStyle w:val="size"/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PiN</w:t>
            </w:r>
            <w:proofErr w:type="spellEnd"/>
            <w:r w:rsidRPr="00EA7A15">
              <w:rPr>
                <w:rStyle w:val="size"/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Diodes</w:t>
            </w:r>
          </w:p>
          <w:p w14:paraId="4B469DAA" w14:textId="77777777" w:rsidR="00000D2A" w:rsidRPr="00EA7A15" w:rsidRDefault="00000D2A" w:rsidP="00000D2A">
            <w:pPr>
              <w:pStyle w:val="Default"/>
              <w:ind w:left="720" w:hanging="7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A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Farhan Akram, </w:t>
            </w:r>
            <w:proofErr w:type="spellStart"/>
            <w:r w:rsidRPr="00EA7A1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MiU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6F1B5A6C" w14:textId="77777777" w:rsidR="00000D2A" w:rsidRDefault="00000D2A" w:rsidP="00000D2A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EA7A15">
              <w:rPr>
                <w:rFonts w:cstheme="minorHAnsi"/>
                <w:i/>
                <w:iCs/>
                <w:sz w:val="20"/>
                <w:szCs w:val="20"/>
                <w:lang w:val="en-US"/>
              </w:rPr>
              <w:t>Gate Driver Solutions for High Power Density SMPS Using Silicon Carbide MOSFETs</w:t>
            </w:r>
          </w:p>
          <w:p w14:paraId="0768CF02" w14:textId="77777777" w:rsidR="00000D2A" w:rsidRPr="00EA7A15" w:rsidRDefault="00000D2A" w:rsidP="00000D2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A7A15">
              <w:rPr>
                <w:b/>
                <w:bCs/>
                <w:sz w:val="20"/>
                <w:szCs w:val="20"/>
                <w:lang w:val="en-US"/>
              </w:rPr>
              <w:t xml:space="preserve">Christian Al </w:t>
            </w:r>
            <w:proofErr w:type="spellStart"/>
            <w:r w:rsidRPr="00EA7A15">
              <w:rPr>
                <w:b/>
                <w:bCs/>
                <w:sz w:val="20"/>
                <w:szCs w:val="20"/>
                <w:lang w:val="en-US"/>
              </w:rPr>
              <w:t>Kzair</w:t>
            </w:r>
            <w:proofErr w:type="spellEnd"/>
            <w:r w:rsidRPr="00EA7A15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EA7A15">
              <w:rPr>
                <w:b/>
                <w:bCs/>
                <w:i/>
                <w:iCs/>
                <w:sz w:val="20"/>
                <w:szCs w:val="20"/>
                <w:lang w:val="en-US"/>
              </w:rPr>
              <w:t>UU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5ACEEC3D" w14:textId="5ADA373F" w:rsidR="00000D2A" w:rsidRPr="0046718B" w:rsidRDefault="00000D2A" w:rsidP="00000D2A">
            <w:pPr>
              <w:autoSpaceDE w:val="0"/>
              <w:autoSpaceDN w:val="0"/>
              <w:adjustRightInd w:val="0"/>
              <w:rPr>
                <w:rStyle w:val="Stark"/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EA7A15">
              <w:rPr>
                <w:i/>
                <w:iCs/>
                <w:sz w:val="20"/>
                <w:szCs w:val="20"/>
                <w:lang w:val="en-US"/>
              </w:rPr>
              <w:t>SiC</w:t>
            </w:r>
            <w:proofErr w:type="spellEnd"/>
            <w:r w:rsidRPr="00EA7A15">
              <w:rPr>
                <w:i/>
                <w:iCs/>
                <w:sz w:val="20"/>
                <w:szCs w:val="20"/>
                <w:lang w:val="en-US"/>
              </w:rPr>
              <w:t xml:space="preserve"> MOSFET Function in DC-DC Converter</w:t>
            </w:r>
          </w:p>
        </w:tc>
      </w:tr>
      <w:tr w:rsidR="00000D2A" w:rsidRPr="00B3275C" w14:paraId="7EC9E61E" w14:textId="77777777" w:rsidTr="00640765">
        <w:trPr>
          <w:trHeight w:val="386"/>
        </w:trPr>
        <w:tc>
          <w:tcPr>
            <w:tcW w:w="1627" w:type="dxa"/>
          </w:tcPr>
          <w:p w14:paraId="7340BE30" w14:textId="4881E9F0" w:rsidR="00000D2A" w:rsidRPr="004857E6" w:rsidRDefault="00000D2A" w:rsidP="0000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7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B327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327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0 - 19: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B327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73" w:type="dxa"/>
          </w:tcPr>
          <w:p w14:paraId="15CD1DDE" w14:textId="77777777" w:rsidR="00000D2A" w:rsidRPr="004857E6" w:rsidRDefault="00000D2A" w:rsidP="00000D2A">
            <w:pPr>
              <w:rPr>
                <w:rStyle w:val="Stark"/>
                <w:rFonts w:ascii="Times New Roman" w:hAnsi="Times New Roman" w:cs="Times New Roman"/>
                <w:color w:val="008000"/>
                <w:sz w:val="24"/>
                <w:szCs w:val="24"/>
                <w:lang w:val="en-US"/>
              </w:rPr>
            </w:pPr>
            <w:r w:rsidRPr="00B3275C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Mingle</w:t>
            </w:r>
            <w:r w:rsidRPr="00B32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542" w:type="dxa"/>
          </w:tcPr>
          <w:p w14:paraId="78FF8CCF" w14:textId="77777777" w:rsidR="00000D2A" w:rsidRPr="004857E6" w:rsidRDefault="00000D2A" w:rsidP="00000D2A">
            <w:pPr>
              <w:pStyle w:val="Normalwebb"/>
              <w:spacing w:before="0" w:beforeAutospacing="0" w:after="0" w:afterAutospacing="0"/>
              <w:rPr>
                <w:rStyle w:val="Stark"/>
                <w:color w:val="000000"/>
                <w:lang w:val="en-US"/>
              </w:rPr>
            </w:pPr>
          </w:p>
        </w:tc>
      </w:tr>
      <w:tr w:rsidR="00000D2A" w:rsidRPr="00B3275C" w14:paraId="7BA9CF54" w14:textId="77777777" w:rsidTr="00640765">
        <w:trPr>
          <w:trHeight w:val="386"/>
        </w:trPr>
        <w:tc>
          <w:tcPr>
            <w:tcW w:w="1627" w:type="dxa"/>
          </w:tcPr>
          <w:p w14:paraId="228E1618" w14:textId="77777777" w:rsidR="00000D2A" w:rsidRPr="00B3275C" w:rsidRDefault="00000D2A" w:rsidP="0000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327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19:30 -</w:t>
            </w:r>
          </w:p>
        </w:tc>
        <w:tc>
          <w:tcPr>
            <w:tcW w:w="1873" w:type="dxa"/>
          </w:tcPr>
          <w:p w14:paraId="3FF260AC" w14:textId="77777777" w:rsidR="00000D2A" w:rsidRPr="004857E6" w:rsidRDefault="00000D2A" w:rsidP="00000D2A">
            <w:pPr>
              <w:rPr>
                <w:rStyle w:val="Stark"/>
                <w:rFonts w:ascii="Times New Roman" w:hAnsi="Times New Roman" w:cs="Times New Roman"/>
                <w:color w:val="008000"/>
                <w:sz w:val="24"/>
                <w:szCs w:val="24"/>
                <w:lang w:val="en-US"/>
              </w:rPr>
            </w:pPr>
            <w:r w:rsidRPr="00B3275C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Dinner</w:t>
            </w:r>
          </w:p>
        </w:tc>
        <w:tc>
          <w:tcPr>
            <w:tcW w:w="5542" w:type="dxa"/>
          </w:tcPr>
          <w:p w14:paraId="50738B0A" w14:textId="77777777" w:rsidR="00000D2A" w:rsidRPr="004857E6" w:rsidRDefault="00000D2A" w:rsidP="00000D2A">
            <w:pPr>
              <w:pStyle w:val="Normalwebb"/>
              <w:spacing w:before="0" w:beforeAutospacing="0" w:after="0" w:afterAutospacing="0"/>
              <w:rPr>
                <w:rStyle w:val="Stark"/>
                <w:color w:val="000000"/>
                <w:lang w:val="en-US"/>
              </w:rPr>
            </w:pPr>
          </w:p>
        </w:tc>
      </w:tr>
    </w:tbl>
    <w:p w14:paraId="34AC4257" w14:textId="77777777" w:rsidR="00637FB8" w:rsidRDefault="00637FB8" w:rsidP="00555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3410C7" w14:textId="03F3A276" w:rsidR="00B77C4C" w:rsidRDefault="00285B34" w:rsidP="00555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85B3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 </w:t>
      </w:r>
    </w:p>
    <w:p w14:paraId="7A47C916" w14:textId="6B2FEAB5" w:rsidR="00285B34" w:rsidRDefault="00285B34" w:rsidP="00285B34">
      <w:pPr>
        <w:pStyle w:val="Rubrik1"/>
        <w:spacing w:after="120"/>
        <w:rPr>
          <w:b w:val="0"/>
          <w:sz w:val="28"/>
          <w:szCs w:val="28"/>
          <w:lang w:val="en-US"/>
        </w:rPr>
      </w:pPr>
      <w:r w:rsidRPr="00F7532E">
        <w:rPr>
          <w:sz w:val="28"/>
          <w:szCs w:val="28"/>
          <w:lang w:val="en-US"/>
        </w:rPr>
        <w:t xml:space="preserve">Workshop Tuesday </w:t>
      </w:r>
      <w:r>
        <w:rPr>
          <w:b w:val="0"/>
          <w:sz w:val="28"/>
          <w:szCs w:val="28"/>
          <w:lang w:val="en-US"/>
        </w:rPr>
        <w:t>May</w:t>
      </w:r>
      <w:r w:rsidRPr="00F7532E">
        <w:rPr>
          <w:sz w:val="28"/>
          <w:szCs w:val="28"/>
          <w:lang w:val="en-US"/>
        </w:rPr>
        <w:t xml:space="preserve"> 1</w:t>
      </w:r>
      <w:r w:rsidR="00C4066B">
        <w:rPr>
          <w:b w:val="0"/>
          <w:sz w:val="28"/>
          <w:szCs w:val="28"/>
          <w:lang w:val="en-US"/>
        </w:rPr>
        <w:t>7</w:t>
      </w:r>
      <w:r w:rsidRPr="00F7532E">
        <w:rPr>
          <w:sz w:val="28"/>
          <w:szCs w:val="28"/>
          <w:lang w:val="en-US"/>
        </w:rPr>
        <w:t xml:space="preserve"> </w:t>
      </w:r>
      <w:r w:rsidR="00B77C4C">
        <w:rPr>
          <w:sz w:val="28"/>
          <w:szCs w:val="28"/>
          <w:lang w:val="en-US"/>
        </w:rPr>
        <w:t>– Day 2</w:t>
      </w:r>
    </w:p>
    <w:tbl>
      <w:tblPr>
        <w:tblStyle w:val="Tabellrutnt"/>
        <w:tblW w:w="0" w:type="auto"/>
        <w:tblInd w:w="10" w:type="dxa"/>
        <w:tblLook w:val="04A0" w:firstRow="1" w:lastRow="0" w:firstColumn="1" w:lastColumn="0" w:noHBand="0" w:noVBand="1"/>
      </w:tblPr>
      <w:tblGrid>
        <w:gridCol w:w="1623"/>
        <w:gridCol w:w="7429"/>
      </w:tblGrid>
      <w:tr w:rsidR="00FF70D4" w:rsidRPr="00B3275C" w14:paraId="5CD43183" w14:textId="77777777" w:rsidTr="00243349">
        <w:tc>
          <w:tcPr>
            <w:tcW w:w="9052" w:type="dxa"/>
            <w:gridSpan w:val="2"/>
          </w:tcPr>
          <w:p w14:paraId="716C24FF" w14:textId="055C452D" w:rsidR="00FF70D4" w:rsidRPr="00B3275C" w:rsidRDefault="00FF70D4" w:rsidP="00FF70D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08:30 - 09:0</w:t>
            </w:r>
            <w:r w:rsidRPr="00B327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3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Registration, coffee</w:t>
            </w:r>
          </w:p>
        </w:tc>
      </w:tr>
      <w:tr w:rsidR="00FF70D4" w:rsidRPr="00640765" w14:paraId="304843F2" w14:textId="77777777" w:rsidTr="00243349">
        <w:trPr>
          <w:trHeight w:val="440"/>
        </w:trPr>
        <w:tc>
          <w:tcPr>
            <w:tcW w:w="9052" w:type="dxa"/>
            <w:gridSpan w:val="2"/>
          </w:tcPr>
          <w:p w14:paraId="0A38635B" w14:textId="3C4C5998" w:rsidR="00FF70D4" w:rsidRPr="004857E6" w:rsidRDefault="00284051" w:rsidP="00243349">
            <w:pPr>
              <w:spacing w:after="120"/>
              <w:rPr>
                <w:rStyle w:val="Stark"/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8E40"/>
                <w:sz w:val="24"/>
                <w:szCs w:val="24"/>
              </w:rPr>
              <w:t>Reliability</w:t>
            </w:r>
            <w:proofErr w:type="spellEnd"/>
          </w:p>
        </w:tc>
      </w:tr>
      <w:tr w:rsidR="00FF70D4" w:rsidRPr="00000D2A" w14:paraId="361095F1" w14:textId="77777777" w:rsidTr="00243349">
        <w:trPr>
          <w:trHeight w:val="440"/>
        </w:trPr>
        <w:tc>
          <w:tcPr>
            <w:tcW w:w="1623" w:type="dxa"/>
          </w:tcPr>
          <w:p w14:paraId="1526D30B" w14:textId="77777777" w:rsidR="00FF70D4" w:rsidRDefault="00FF70D4" w:rsidP="00C1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7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09:00 - 09:</w:t>
            </w:r>
            <w:r w:rsidR="00AB70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37C5790" w14:textId="45C7B15C" w:rsidR="00284051" w:rsidRPr="00284051" w:rsidRDefault="00284051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US" w:eastAsia="sv-SE"/>
              </w:rPr>
            </w:pPr>
            <w:proofErr w:type="gramStart"/>
            <w:r w:rsidRPr="002840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sv-SE"/>
              </w:rPr>
              <w:t>Key Note</w:t>
            </w:r>
            <w:proofErr w:type="gramEnd"/>
          </w:p>
        </w:tc>
        <w:tc>
          <w:tcPr>
            <w:tcW w:w="7429" w:type="dxa"/>
          </w:tcPr>
          <w:p w14:paraId="07D3B98A" w14:textId="37DA3C5C" w:rsidR="00AB7019" w:rsidRPr="00750F64" w:rsidRDefault="00AB7019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Aivars Lelis, 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sv-SE"/>
              </w:rPr>
              <w:t>ARL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: </w:t>
            </w:r>
          </w:p>
          <w:p w14:paraId="1999A30B" w14:textId="7D57FEE5" w:rsidR="00FF70D4" w:rsidRPr="00750F64" w:rsidRDefault="00AB7019" w:rsidP="00C133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SiC</w:t>
            </w:r>
            <w:proofErr w:type="spellEnd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MOSFET Reliability</w:t>
            </w:r>
          </w:p>
        </w:tc>
      </w:tr>
      <w:tr w:rsidR="00FF70D4" w:rsidRPr="00000D2A" w14:paraId="2531A532" w14:textId="77777777" w:rsidTr="00243349">
        <w:tc>
          <w:tcPr>
            <w:tcW w:w="1623" w:type="dxa"/>
          </w:tcPr>
          <w:p w14:paraId="35551A30" w14:textId="03924A70" w:rsidR="00FF70D4" w:rsidRPr="004857E6" w:rsidRDefault="00FF70D4" w:rsidP="00C13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</w:t>
            </w:r>
            <w:r w:rsid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0 - 09:</w:t>
            </w:r>
            <w:r w:rsid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9" w:type="dxa"/>
          </w:tcPr>
          <w:p w14:paraId="4533CB90" w14:textId="77777777" w:rsidR="007553FA" w:rsidRPr="00750F64" w:rsidRDefault="007553FA" w:rsidP="007553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Kyu-Bong Yeon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, 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sv-SE"/>
              </w:rPr>
              <w:t>KATECH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75785A6B" w14:textId="6F15394A" w:rsidR="00FF70D4" w:rsidRPr="00750F64" w:rsidRDefault="007553FA" w:rsidP="007553FA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Reliability issues in </w:t>
            </w:r>
            <w:proofErr w:type="spellStart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SiC</w:t>
            </w:r>
            <w:proofErr w:type="spellEnd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semiconductors for automotive applications</w:t>
            </w:r>
          </w:p>
        </w:tc>
      </w:tr>
      <w:tr w:rsidR="00FF70D4" w:rsidRPr="00000D2A" w14:paraId="1A3E53F0" w14:textId="77777777" w:rsidTr="00243349">
        <w:trPr>
          <w:trHeight w:val="396"/>
        </w:trPr>
        <w:tc>
          <w:tcPr>
            <w:tcW w:w="1623" w:type="dxa"/>
          </w:tcPr>
          <w:p w14:paraId="7C9B3F69" w14:textId="21FCD15F" w:rsidR="00FF70D4" w:rsidRPr="004857E6" w:rsidRDefault="00FF70D4" w:rsidP="00C13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</w:t>
            </w:r>
            <w:r w:rsid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0 - 10:</w:t>
            </w:r>
            <w:r w:rsid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9" w:type="dxa"/>
          </w:tcPr>
          <w:p w14:paraId="295D7CB2" w14:textId="77777777" w:rsidR="007553FA" w:rsidRPr="00750F64" w:rsidRDefault="007553FA" w:rsidP="007553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Subhashish Bhattacharya, 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sv-SE"/>
              </w:rPr>
              <w:t>NCSU:</w:t>
            </w:r>
          </w:p>
          <w:p w14:paraId="27EF167C" w14:textId="02858DDD" w:rsidR="00FF70D4" w:rsidRPr="00750F64" w:rsidRDefault="007553FA" w:rsidP="007553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Use of 10 kV </w:t>
            </w:r>
            <w:proofErr w:type="spellStart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SiC</w:t>
            </w:r>
            <w:proofErr w:type="spellEnd"/>
            <w:r w:rsidRPr="00750F6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MOSFETs in converters and their performance under critical conditions</w:t>
            </w:r>
          </w:p>
        </w:tc>
      </w:tr>
      <w:tr w:rsidR="00FF70D4" w:rsidRPr="00000D2A" w14:paraId="79626F4F" w14:textId="77777777" w:rsidTr="00243349">
        <w:tc>
          <w:tcPr>
            <w:tcW w:w="1623" w:type="dxa"/>
          </w:tcPr>
          <w:p w14:paraId="6426DD33" w14:textId="1B6E1297" w:rsidR="00FF70D4" w:rsidRPr="004857E6" w:rsidRDefault="00FF70D4" w:rsidP="00C1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 w:rsid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0 - 10:</w:t>
            </w:r>
            <w:r w:rsid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857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9" w:type="dxa"/>
          </w:tcPr>
          <w:p w14:paraId="54F61AAA" w14:textId="32E6BF4C" w:rsidR="007553FA" w:rsidRPr="00750F64" w:rsidRDefault="007553FA" w:rsidP="007553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Felix Hoffmann, 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UNI-Bremen</w:t>
            </w:r>
            <w:r w:rsidR="00857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61C26325" w14:textId="493571F1" w:rsidR="00FF70D4" w:rsidRPr="00750F64" w:rsidRDefault="002764D6" w:rsidP="007553FA">
            <w:pPr>
              <w:rPr>
                <w:rStyle w:val="Stark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764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Power Cycling of </w:t>
            </w:r>
            <w:proofErr w:type="spellStart"/>
            <w:r w:rsidRPr="002764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SiC</w:t>
            </w:r>
            <w:proofErr w:type="spellEnd"/>
            <w:r w:rsidRPr="002764D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Power Devices – Aspects and Peculiarities</w:t>
            </w:r>
          </w:p>
        </w:tc>
      </w:tr>
      <w:tr w:rsidR="00FF70D4" w:rsidRPr="00451E61" w14:paraId="4D584D5A" w14:textId="77777777" w:rsidTr="00243349">
        <w:tc>
          <w:tcPr>
            <w:tcW w:w="9052" w:type="dxa"/>
            <w:gridSpan w:val="2"/>
          </w:tcPr>
          <w:p w14:paraId="4240DC82" w14:textId="597B2786" w:rsidR="00FF70D4" w:rsidRPr="00750F64" w:rsidRDefault="00FF70D4" w:rsidP="00C133AB">
            <w:pPr>
              <w:rPr>
                <w:rStyle w:val="Stark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 w:rsidR="00AB7019" w:rsidRPr="0075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5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0 - </w:t>
            </w:r>
            <w:proofErr w:type="gramStart"/>
            <w:r w:rsidRPr="0075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7019" w:rsidRPr="0075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5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B7019" w:rsidRPr="0075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50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 </w:t>
            </w:r>
            <w:proofErr w:type="spellStart"/>
            <w:r w:rsidRPr="00750F64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Coffee</w:t>
            </w:r>
            <w:proofErr w:type="spellEnd"/>
            <w:proofErr w:type="gramEnd"/>
            <w:r w:rsidRPr="00750F64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750F64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Exhibition</w:t>
            </w:r>
            <w:proofErr w:type="spellEnd"/>
          </w:p>
        </w:tc>
      </w:tr>
      <w:tr w:rsidR="00FF70D4" w:rsidRPr="00640765" w14:paraId="715E4F2F" w14:textId="77777777" w:rsidTr="00243349">
        <w:tc>
          <w:tcPr>
            <w:tcW w:w="9052" w:type="dxa"/>
            <w:gridSpan w:val="2"/>
          </w:tcPr>
          <w:p w14:paraId="0E33B974" w14:textId="13736F85" w:rsidR="00FF70D4" w:rsidRPr="00750F64" w:rsidRDefault="00435BF3" w:rsidP="006B547F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E40"/>
                <w:sz w:val="24"/>
                <w:szCs w:val="24"/>
                <w:lang w:eastAsia="sv-SE"/>
              </w:rPr>
              <w:t>Medium-</w:t>
            </w:r>
            <w:proofErr w:type="spellStart"/>
            <w:r w:rsidR="00ED5CD0" w:rsidRPr="00750F64">
              <w:rPr>
                <w:rFonts w:ascii="Times New Roman" w:eastAsia="Times New Roman" w:hAnsi="Times New Roman" w:cs="Times New Roman"/>
                <w:b/>
                <w:bCs/>
                <w:color w:val="008E40"/>
                <w:sz w:val="24"/>
                <w:szCs w:val="24"/>
                <w:lang w:eastAsia="sv-SE"/>
              </w:rPr>
              <w:t>Voltage</w:t>
            </w:r>
            <w:proofErr w:type="spellEnd"/>
            <w:r w:rsidR="00FF70D4" w:rsidRPr="00750F64">
              <w:rPr>
                <w:rFonts w:ascii="Times New Roman" w:eastAsia="Times New Roman" w:hAnsi="Times New Roman" w:cs="Times New Roman"/>
                <w:b/>
                <w:bCs/>
                <w:color w:val="008E4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FF70D4" w:rsidRPr="00750F64">
              <w:rPr>
                <w:rFonts w:ascii="Times New Roman" w:eastAsia="Times New Roman" w:hAnsi="Times New Roman" w:cs="Times New Roman"/>
                <w:b/>
                <w:bCs/>
                <w:color w:val="008E40"/>
                <w:sz w:val="24"/>
                <w:szCs w:val="24"/>
                <w:lang w:eastAsia="sv-SE"/>
              </w:rPr>
              <w:t>Convertors</w:t>
            </w:r>
            <w:proofErr w:type="spellEnd"/>
          </w:p>
        </w:tc>
      </w:tr>
      <w:tr w:rsidR="00FF70D4" w:rsidRPr="00000D2A" w14:paraId="33E98A66" w14:textId="77777777" w:rsidTr="00243349">
        <w:tc>
          <w:tcPr>
            <w:tcW w:w="1623" w:type="dxa"/>
          </w:tcPr>
          <w:p w14:paraId="4F9C65A3" w14:textId="34C415B6" w:rsidR="00FF70D4" w:rsidRPr="004857E6" w:rsidRDefault="00FF70D4" w:rsidP="00C133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0 - 11:</w:t>
            </w:r>
            <w:r w:rsid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8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429" w:type="dxa"/>
          </w:tcPr>
          <w:p w14:paraId="713D442A" w14:textId="4B9F21F6" w:rsidR="007553FA" w:rsidRPr="00750F64" w:rsidRDefault="00CC1E87" w:rsidP="007553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Jacek </w:t>
            </w:r>
            <w:proofErr w:type="spellStart"/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Rabkowski</w:t>
            </w:r>
            <w:proofErr w:type="spellEnd"/>
            <w:r w:rsidR="007553FA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, </w:t>
            </w:r>
            <w:r w:rsidRPr="00750F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sv-SE"/>
              </w:rPr>
              <w:t>WUT</w:t>
            </w:r>
            <w:r w:rsidR="007553FA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49393D17" w14:textId="043D565A" w:rsidR="00FF70D4" w:rsidRPr="00857BF4" w:rsidRDefault="00857BF4" w:rsidP="007553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</w:pPr>
            <w:r w:rsidRPr="00857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Insights into the turn-off process of </w:t>
            </w:r>
            <w:proofErr w:type="spellStart"/>
            <w:r w:rsidRPr="00857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>SiC</w:t>
            </w:r>
            <w:proofErr w:type="spellEnd"/>
            <w:r w:rsidRPr="00857B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 MOSFET power modules</w:t>
            </w:r>
          </w:p>
        </w:tc>
      </w:tr>
      <w:tr w:rsidR="00435BF3" w:rsidRPr="00000D2A" w14:paraId="3D77A6A5" w14:textId="77777777" w:rsidTr="00F13E24">
        <w:trPr>
          <w:trHeight w:val="569"/>
        </w:trPr>
        <w:tc>
          <w:tcPr>
            <w:tcW w:w="1623" w:type="dxa"/>
          </w:tcPr>
          <w:p w14:paraId="438600D4" w14:textId="77777777" w:rsidR="00435BF3" w:rsidRPr="00435BF3" w:rsidRDefault="00435BF3" w:rsidP="00F1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11:20 - 11:40</w:t>
            </w:r>
            <w:r w:rsidRPr="00435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29" w:type="dxa"/>
          </w:tcPr>
          <w:p w14:paraId="06DAAEBE" w14:textId="77777777" w:rsidR="00435BF3" w:rsidRPr="002A6BC0" w:rsidRDefault="00435BF3" w:rsidP="00F13E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2A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Stefanie </w:t>
            </w:r>
            <w:proofErr w:type="spellStart"/>
            <w:r w:rsidRPr="002A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Heinig</w:t>
            </w:r>
            <w:proofErr w:type="spellEnd"/>
            <w:r w:rsidRPr="002A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, </w:t>
            </w:r>
            <w:r w:rsidRPr="002A6B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sv-SE"/>
              </w:rPr>
              <w:t>Hitachi Energy</w:t>
            </w:r>
            <w:r w:rsidRPr="002A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0E6E6DD1" w14:textId="10D0B63B" w:rsidR="00435BF3" w:rsidRPr="002A6BC0" w:rsidRDefault="002A6BC0" w:rsidP="00F13E24">
            <w:pPr>
              <w:rPr>
                <w:rStyle w:val="Stark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2A6BC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Experimental Insights into the MW Range Dual Active Bridge with Silicon Carbide Devices</w:t>
            </w:r>
          </w:p>
        </w:tc>
      </w:tr>
      <w:tr w:rsidR="00435BF3" w:rsidRPr="00000D2A" w14:paraId="71349C86" w14:textId="77777777" w:rsidTr="00F13E24">
        <w:trPr>
          <w:trHeight w:val="386"/>
        </w:trPr>
        <w:tc>
          <w:tcPr>
            <w:tcW w:w="1623" w:type="dxa"/>
          </w:tcPr>
          <w:p w14:paraId="3240D8DD" w14:textId="45DE8F92" w:rsidR="00435BF3" w:rsidRPr="00435BF3" w:rsidRDefault="001F5E7F" w:rsidP="00F13E24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35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29" w:type="dxa"/>
          </w:tcPr>
          <w:p w14:paraId="7CCC76B7" w14:textId="77777777" w:rsidR="00435BF3" w:rsidRPr="00435BF3" w:rsidRDefault="00435BF3" w:rsidP="00F1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435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Ole Christian Spro, </w:t>
            </w:r>
            <w:r w:rsidRPr="00435BF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NTNU</w:t>
            </w:r>
            <w:r w:rsidRPr="00435B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:</w:t>
            </w:r>
          </w:p>
          <w:p w14:paraId="4AF341EA" w14:textId="77777777" w:rsidR="00435BF3" w:rsidRPr="00435BF3" w:rsidRDefault="00435BF3" w:rsidP="00F13E24">
            <w:pPr>
              <w:autoSpaceDE w:val="0"/>
              <w:autoSpaceDN w:val="0"/>
              <w:adjustRightInd w:val="0"/>
              <w:rPr>
                <w:rFonts w:eastAsiaTheme="minorEastAsia" w:cstheme="minorHAnsi"/>
                <w:i/>
                <w:iCs/>
                <w:sz w:val="20"/>
                <w:szCs w:val="20"/>
                <w:lang w:val="en-GB"/>
              </w:rPr>
            </w:pPr>
            <w:r w:rsidRPr="00435BF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GB"/>
              </w:rPr>
              <w:t xml:space="preserve">Design and Optimisation of an Auxiliary Power Supply with Medium-Voltage Isolation Using </w:t>
            </w:r>
            <w:proofErr w:type="spellStart"/>
            <w:r w:rsidRPr="00435BF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GB"/>
              </w:rPr>
              <w:t>GaN</w:t>
            </w:r>
            <w:proofErr w:type="spellEnd"/>
            <w:r w:rsidRPr="00435BF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GB"/>
              </w:rPr>
              <w:t xml:space="preserve"> HEMTs</w:t>
            </w:r>
          </w:p>
        </w:tc>
      </w:tr>
      <w:tr w:rsidR="00435BF3" w:rsidRPr="00000D2A" w14:paraId="70748BA1" w14:textId="77777777" w:rsidTr="00F13E24">
        <w:trPr>
          <w:trHeight w:val="592"/>
        </w:trPr>
        <w:tc>
          <w:tcPr>
            <w:tcW w:w="1623" w:type="dxa"/>
          </w:tcPr>
          <w:p w14:paraId="0A65BDD0" w14:textId="038794B7" w:rsidR="00435BF3" w:rsidRPr="00435BF3" w:rsidRDefault="001F5E7F" w:rsidP="00F13E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435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35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7429" w:type="dxa"/>
          </w:tcPr>
          <w:p w14:paraId="7C2F9539" w14:textId="77777777" w:rsidR="00435BF3" w:rsidRPr="00435BF3" w:rsidRDefault="00435BF3" w:rsidP="00F13E24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35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Keijo Jacobs, </w:t>
            </w:r>
            <w:r w:rsidRPr="00435B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KTH</w:t>
            </w:r>
            <w:r w:rsidRPr="00435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487CA28B" w14:textId="77777777" w:rsidR="00435BF3" w:rsidRPr="00435BF3" w:rsidRDefault="00435BF3" w:rsidP="00F13E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435BF3">
              <w:rPr>
                <w:rStyle w:val="size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Performance of Charge-Carrier-Lifetime-Tailored High-Voltage </w:t>
            </w:r>
            <w:proofErr w:type="spellStart"/>
            <w:r w:rsidRPr="00435BF3">
              <w:rPr>
                <w:rStyle w:val="size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SiC</w:t>
            </w:r>
            <w:proofErr w:type="spellEnd"/>
            <w:r w:rsidRPr="00435BF3">
              <w:rPr>
                <w:rStyle w:val="size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BF3">
              <w:rPr>
                <w:rStyle w:val="size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PiN</w:t>
            </w:r>
            <w:proofErr w:type="spellEnd"/>
            <w:r w:rsidRPr="00435BF3">
              <w:rPr>
                <w:rStyle w:val="size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Diodes</w:t>
            </w:r>
          </w:p>
        </w:tc>
      </w:tr>
      <w:tr w:rsidR="00FF70D4" w:rsidRPr="00297DE9" w14:paraId="64059460" w14:textId="77777777" w:rsidTr="00243349">
        <w:trPr>
          <w:trHeight w:val="386"/>
        </w:trPr>
        <w:tc>
          <w:tcPr>
            <w:tcW w:w="9052" w:type="dxa"/>
            <w:gridSpan w:val="2"/>
          </w:tcPr>
          <w:p w14:paraId="053F2F48" w14:textId="2A1FC1DC" w:rsidR="00FF70D4" w:rsidRPr="00FF70D4" w:rsidRDefault="00FF70D4" w:rsidP="00C133AB">
            <w:pPr>
              <w:rPr>
                <w:rStyle w:val="Stark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F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0 - </w:t>
            </w:r>
            <w:proofErr w:type="gramStart"/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F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97D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DE9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Lunch</w:t>
            </w:r>
            <w:proofErr w:type="gramEnd"/>
            <w:r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ark"/>
              </w:rPr>
              <w:t xml:space="preserve">&amp; </w:t>
            </w:r>
            <w:proofErr w:type="spellStart"/>
            <w:r w:rsidRPr="00297DE9">
              <w:rPr>
                <w:rStyle w:val="Stark"/>
                <w:rFonts w:ascii="Times New Roman" w:hAnsi="Times New Roman" w:cs="Times New Roman"/>
                <w:color w:val="000000"/>
                <w:sz w:val="24"/>
                <w:szCs w:val="24"/>
              </w:rPr>
              <w:t>Exhibition</w:t>
            </w:r>
            <w:proofErr w:type="spellEnd"/>
          </w:p>
        </w:tc>
      </w:tr>
      <w:tr w:rsidR="00FF70D4" w:rsidRPr="00640765" w14:paraId="54F5C85F" w14:textId="77777777" w:rsidTr="00243349">
        <w:trPr>
          <w:trHeight w:val="386"/>
        </w:trPr>
        <w:tc>
          <w:tcPr>
            <w:tcW w:w="9052" w:type="dxa"/>
            <w:gridSpan w:val="2"/>
          </w:tcPr>
          <w:p w14:paraId="4A95193B" w14:textId="16CCEBC5" w:rsidR="00FF70D4" w:rsidRPr="004857E6" w:rsidRDefault="00FF70D4" w:rsidP="00C133AB">
            <w:pPr>
              <w:rPr>
                <w:rStyle w:val="Stark"/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bookmarkStart w:id="3" w:name="OLE_LINK11"/>
            <w:bookmarkStart w:id="4" w:name="OLE_LINK12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sv-SE"/>
              </w:rPr>
              <w:t xml:space="preserve">Market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sv-SE"/>
              </w:rPr>
              <w:t>Roadmap</w:t>
            </w:r>
            <w:bookmarkEnd w:id="3"/>
            <w:bookmarkEnd w:id="4"/>
            <w:proofErr w:type="spellEnd"/>
          </w:p>
        </w:tc>
      </w:tr>
      <w:tr w:rsidR="00FF70D4" w:rsidRPr="00000D2A" w14:paraId="3C194FCA" w14:textId="77777777" w:rsidTr="00243349">
        <w:trPr>
          <w:trHeight w:val="386"/>
        </w:trPr>
        <w:tc>
          <w:tcPr>
            <w:tcW w:w="1623" w:type="dxa"/>
          </w:tcPr>
          <w:p w14:paraId="1F0F5145" w14:textId="29AB4FFB" w:rsidR="00FF70D4" w:rsidRDefault="00FF70D4" w:rsidP="00C13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F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0 - 1</w:t>
            </w:r>
            <w:r w:rsidR="001F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F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451A220F" w14:textId="00904CFF" w:rsidR="00284051" w:rsidRPr="00284051" w:rsidRDefault="00284051" w:rsidP="00C133A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284051">
              <w:rPr>
                <w:rStyle w:val="Stark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Note</w:t>
            </w:r>
            <w:proofErr w:type="gramEnd"/>
          </w:p>
        </w:tc>
        <w:tc>
          <w:tcPr>
            <w:tcW w:w="7429" w:type="dxa"/>
          </w:tcPr>
          <w:p w14:paraId="66BAA167" w14:textId="5F727389" w:rsidR="00FF70D4" w:rsidRPr="004857E6" w:rsidRDefault="00831883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Claire </w:t>
            </w:r>
            <w:proofErr w:type="spellStart"/>
            <w:r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Troadec</w:t>
            </w:r>
            <w:proofErr w:type="spellEnd"/>
            <w:r w:rsidR="00FF70D4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, </w:t>
            </w:r>
            <w:proofErr w:type="spellStart"/>
            <w:r w:rsidR="00FF70D4" w:rsidRPr="00750F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sv-SE"/>
              </w:rPr>
              <w:t>Yole</w:t>
            </w:r>
            <w:proofErr w:type="spellEnd"/>
            <w:r w:rsidR="00FF70D4" w:rsidRPr="00750F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="00FF70D4" w:rsidRPr="00750F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sv-SE"/>
              </w:rPr>
              <w:t>Développement</w:t>
            </w:r>
            <w:proofErr w:type="spellEnd"/>
            <w:r w:rsidR="00FF70D4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20CEE44E" w14:textId="77777777" w:rsidR="00FF70D4" w:rsidRPr="007A3C38" w:rsidRDefault="00FF70D4" w:rsidP="00C133AB">
            <w:pPr>
              <w:rPr>
                <w:rStyle w:val="Stark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284051">
              <w:rPr>
                <w:rStyle w:val="Stark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GaN</w:t>
            </w:r>
            <w:proofErr w:type="spellEnd"/>
            <w:r w:rsidRPr="00284051">
              <w:rPr>
                <w:rStyle w:val="Stark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284051">
              <w:rPr>
                <w:rStyle w:val="Stark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SiC</w:t>
            </w:r>
            <w:proofErr w:type="spellEnd"/>
            <w:r w:rsidRPr="00284051">
              <w:rPr>
                <w:rStyle w:val="Stark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 xml:space="preserve"> power devices – Market overview</w:t>
            </w:r>
          </w:p>
        </w:tc>
      </w:tr>
      <w:tr w:rsidR="000609D3" w:rsidRPr="00640765" w14:paraId="64F3D499" w14:textId="77777777" w:rsidTr="00243349">
        <w:trPr>
          <w:trHeight w:val="386"/>
        </w:trPr>
        <w:tc>
          <w:tcPr>
            <w:tcW w:w="9052" w:type="dxa"/>
            <w:gridSpan w:val="2"/>
          </w:tcPr>
          <w:p w14:paraId="2CC03667" w14:textId="59C84D66" w:rsidR="000609D3" w:rsidRDefault="000609D3" w:rsidP="00C133AB">
            <w:pP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sv-SE"/>
              </w:rPr>
              <w:t xml:space="preserve">Panel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sv-SE"/>
              </w:rPr>
              <w:t>Discussion</w:t>
            </w:r>
            <w:proofErr w:type="spellEnd"/>
          </w:p>
        </w:tc>
      </w:tr>
      <w:tr w:rsidR="00FF70D4" w:rsidRPr="00000D2A" w14:paraId="20A2ACFD" w14:textId="77777777" w:rsidTr="00243349">
        <w:trPr>
          <w:trHeight w:val="386"/>
        </w:trPr>
        <w:tc>
          <w:tcPr>
            <w:tcW w:w="1623" w:type="dxa"/>
          </w:tcPr>
          <w:p w14:paraId="3216CEDA" w14:textId="480721EF" w:rsidR="00FF70D4" w:rsidRPr="00297DE9" w:rsidRDefault="00FF70D4" w:rsidP="0038761A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F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0 - 1</w:t>
            </w:r>
            <w:r w:rsidR="001F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0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97D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9" w:type="dxa"/>
          </w:tcPr>
          <w:p w14:paraId="283525EF" w14:textId="6EAF7BE5" w:rsidR="000609D3" w:rsidRPr="004857E6" w:rsidRDefault="000609D3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Chair: </w:t>
            </w:r>
            <w:r w:rsidR="00805A68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Claire </w:t>
            </w:r>
            <w:proofErr w:type="spellStart"/>
            <w:r w:rsidR="00805A68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Troadec</w:t>
            </w:r>
            <w:proofErr w:type="spellEnd"/>
            <w:r w:rsidR="0080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 &amp; </w:t>
            </w:r>
            <w:proofErr w:type="spellStart"/>
            <w:r w:rsidR="0080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Poshun</w:t>
            </w:r>
            <w:proofErr w:type="spellEnd"/>
            <w:r w:rsidR="0080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 CHIU</w:t>
            </w:r>
            <w:r w:rsidRPr="0048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 xml:space="preserve">, </w:t>
            </w:r>
            <w:proofErr w:type="spellStart"/>
            <w:r w:rsidRPr="00B128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sv-SE"/>
              </w:rPr>
              <w:t>Yole</w:t>
            </w:r>
            <w:proofErr w:type="spellEnd"/>
            <w:r w:rsidRPr="00B128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B128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sv-SE"/>
              </w:rPr>
              <w:t>Développement</w:t>
            </w:r>
            <w:proofErr w:type="spellEnd"/>
            <w:r w:rsidRPr="00485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44E502A1" w14:textId="4D6D9F6D" w:rsidR="00FF70D4" w:rsidRPr="00A90A43" w:rsidRDefault="00000D2A" w:rsidP="00C133AB">
            <w:pPr>
              <w:rPr>
                <w:rStyle w:val="Stark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v-SE"/>
              </w:rPr>
            </w:pPr>
            <w:r w:rsidRPr="008710D2">
              <w:rPr>
                <w:rStyle w:val="Stark"/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What happens next 5 </w:t>
            </w:r>
            <w:proofErr w:type="gramStart"/>
            <w:r w:rsidRPr="00000D2A">
              <w:rPr>
                <w:rStyle w:val="Stark"/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en-US" w:eastAsia="sv-SE"/>
              </w:rPr>
              <w:t>years</w:t>
            </w:r>
            <w:r>
              <w:rPr>
                <w:rStyle w:val="Stark"/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 </w:t>
            </w:r>
            <w:r w:rsidRPr="00000D2A">
              <w:rPr>
                <w:rStyle w:val="Stark"/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en-US" w:eastAsia="sv-SE"/>
              </w:rPr>
              <w:t>?</w:t>
            </w:r>
            <w:proofErr w:type="gramEnd"/>
          </w:p>
        </w:tc>
      </w:tr>
      <w:tr w:rsidR="000609D3" w:rsidRPr="00297DE9" w14:paraId="566EAB08" w14:textId="77777777" w:rsidTr="00243349">
        <w:trPr>
          <w:trHeight w:val="386"/>
        </w:trPr>
        <w:tc>
          <w:tcPr>
            <w:tcW w:w="9052" w:type="dxa"/>
            <w:gridSpan w:val="2"/>
          </w:tcPr>
          <w:p w14:paraId="171331EA" w14:textId="30FB8248" w:rsidR="000609D3" w:rsidRPr="006B547F" w:rsidRDefault="000609D3" w:rsidP="0038761A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sv-SE"/>
              </w:rPr>
              <w:t>Packaging</w:t>
            </w:r>
            <w:proofErr w:type="spellEnd"/>
          </w:p>
        </w:tc>
      </w:tr>
      <w:tr w:rsidR="00FF70D4" w:rsidRPr="00000D2A" w14:paraId="347DB165" w14:textId="77777777" w:rsidTr="00243349">
        <w:trPr>
          <w:trHeight w:val="386"/>
        </w:trPr>
        <w:tc>
          <w:tcPr>
            <w:tcW w:w="1623" w:type="dxa"/>
          </w:tcPr>
          <w:p w14:paraId="1BD32454" w14:textId="0216E203" w:rsidR="00FF70D4" w:rsidRPr="00297DE9" w:rsidRDefault="00FF70D4" w:rsidP="0038761A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0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0 - 1</w:t>
            </w:r>
            <w:r w:rsidR="001F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0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97D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9" w:type="dxa"/>
          </w:tcPr>
          <w:p w14:paraId="52D7979E" w14:textId="492D9EF2" w:rsidR="00C133AB" w:rsidRPr="004857E6" w:rsidRDefault="002F13B7" w:rsidP="00C133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Shiori Idaka</w:t>
            </w:r>
            <w:r w:rsidR="00C133AB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,</w:t>
            </w:r>
            <w:r w:rsidR="00C133AB" w:rsidRPr="00750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sv-SE"/>
              </w:rPr>
              <w:t xml:space="preserve"> </w:t>
            </w:r>
            <w:r w:rsidR="00C133AB" w:rsidRPr="00750F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sv-SE"/>
              </w:rPr>
              <w:t>Mitsubishi</w:t>
            </w:r>
            <w:r w:rsidR="00C133AB" w:rsidRPr="00750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:</w:t>
            </w:r>
          </w:p>
          <w:p w14:paraId="3F40D023" w14:textId="3158014E" w:rsidR="00FF70D4" w:rsidRPr="000F7063" w:rsidRDefault="000F7063" w:rsidP="00C133AB">
            <w:pPr>
              <w:rPr>
                <w:rStyle w:val="Stark"/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en-US" w:eastAsia="sv-SE"/>
              </w:rPr>
            </w:pPr>
            <w:r w:rsidRPr="000F7063">
              <w:rPr>
                <w:rStyle w:val="Stark"/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  <w:lang w:val="en-US" w:eastAsia="sv-SE"/>
              </w:rPr>
              <w:t>New Packaging Concept - Wiring Designs from Line to Surface</w:t>
            </w:r>
          </w:p>
        </w:tc>
      </w:tr>
      <w:tr w:rsidR="00637FB8" w:rsidRPr="00000D2A" w14:paraId="18E55AFE" w14:textId="77777777" w:rsidTr="00243349">
        <w:trPr>
          <w:trHeight w:val="386"/>
        </w:trPr>
        <w:tc>
          <w:tcPr>
            <w:tcW w:w="1623" w:type="dxa"/>
          </w:tcPr>
          <w:p w14:paraId="5110398A" w14:textId="1F447483" w:rsidR="00637FB8" w:rsidRPr="00297DE9" w:rsidRDefault="00637FB8" w:rsidP="0038761A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</w:t>
            </w:r>
            <w:r w:rsidR="0080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</w:t>
            </w:r>
            <w:r w:rsidR="0080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0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9" w:type="dxa"/>
          </w:tcPr>
          <w:p w14:paraId="7AC774CA" w14:textId="77777777" w:rsidR="00637FB8" w:rsidRPr="00DF0C35" w:rsidRDefault="00637FB8" w:rsidP="00C133A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sv-SE"/>
              </w:rPr>
            </w:pPr>
            <w:r w:rsidRPr="00DF0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sv-SE"/>
              </w:rPr>
              <w:t xml:space="preserve">Elena Barbarini, </w:t>
            </w:r>
            <w:r w:rsidRPr="00DF0C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sv-SE"/>
              </w:rPr>
              <w:t>System Plus Consulting</w:t>
            </w:r>
          </w:p>
          <w:p w14:paraId="767C480F" w14:textId="553BF1D0" w:rsidR="00637FB8" w:rsidRPr="00746A1E" w:rsidRDefault="00746A1E" w:rsidP="00C133A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</w:pPr>
            <w:r w:rsidRPr="00746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Technical and Cost state of the art of </w:t>
            </w:r>
            <w:proofErr w:type="spellStart"/>
            <w:r w:rsidRPr="00746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>SiC</w:t>
            </w:r>
            <w:proofErr w:type="spellEnd"/>
            <w:r w:rsidRPr="00746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 &amp; </w:t>
            </w:r>
            <w:proofErr w:type="spellStart"/>
            <w:r w:rsidRPr="00746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>GaN</w:t>
            </w:r>
            <w:proofErr w:type="spellEnd"/>
            <w:r w:rsidRPr="00746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sv-SE"/>
              </w:rPr>
              <w:t xml:space="preserve"> power devices</w:t>
            </w:r>
          </w:p>
        </w:tc>
      </w:tr>
      <w:tr w:rsidR="00FF70D4" w:rsidRPr="00640765" w14:paraId="39C0F277" w14:textId="77777777" w:rsidTr="00243349">
        <w:trPr>
          <w:trHeight w:val="386"/>
        </w:trPr>
        <w:tc>
          <w:tcPr>
            <w:tcW w:w="9052" w:type="dxa"/>
            <w:gridSpan w:val="2"/>
          </w:tcPr>
          <w:p w14:paraId="6E6F2A91" w14:textId="21E47067" w:rsidR="00FF70D4" w:rsidRPr="00FF6A07" w:rsidRDefault="00FF70D4" w:rsidP="0038761A">
            <w:pPr>
              <w:pStyle w:val="Normalwebb"/>
              <w:spacing w:before="0" w:beforeAutospacing="0" w:after="120" w:afterAutospacing="0"/>
              <w:rPr>
                <w:b/>
                <w:bCs/>
                <w:color w:val="000000"/>
                <w:lang w:val="en-US"/>
              </w:rPr>
            </w:pPr>
            <w:proofErr w:type="spellStart"/>
            <w:r w:rsidRPr="00F450A0">
              <w:rPr>
                <w:rStyle w:val="Stark"/>
                <w:color w:val="00B050"/>
              </w:rPr>
              <w:t>Closing</w:t>
            </w:r>
            <w:proofErr w:type="spellEnd"/>
            <w:r w:rsidRPr="00F450A0">
              <w:rPr>
                <w:rStyle w:val="Stark"/>
                <w:color w:val="00B050"/>
              </w:rPr>
              <w:t xml:space="preserve"> </w:t>
            </w:r>
            <w:proofErr w:type="spellStart"/>
            <w:r w:rsidRPr="00F450A0">
              <w:rPr>
                <w:rStyle w:val="Stark"/>
                <w:color w:val="00B050"/>
              </w:rPr>
              <w:t>remarks</w:t>
            </w:r>
            <w:proofErr w:type="spellEnd"/>
          </w:p>
        </w:tc>
      </w:tr>
      <w:tr w:rsidR="00FF70D4" w:rsidRPr="00000D2A" w14:paraId="054A1A87" w14:textId="77777777" w:rsidTr="00243349">
        <w:trPr>
          <w:trHeight w:val="386"/>
        </w:trPr>
        <w:tc>
          <w:tcPr>
            <w:tcW w:w="1623" w:type="dxa"/>
          </w:tcPr>
          <w:p w14:paraId="237AD550" w14:textId="36B99B87" w:rsidR="00FF70D4" w:rsidRPr="00297DE9" w:rsidRDefault="00FF70D4" w:rsidP="0038761A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5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5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97D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9" w:type="dxa"/>
          </w:tcPr>
          <w:p w14:paraId="179D36C0" w14:textId="77777777" w:rsidR="00FF70D4" w:rsidRPr="00FF6A07" w:rsidRDefault="00FF70D4" w:rsidP="00C133AB">
            <w:pPr>
              <w:pStyle w:val="Normalwebb"/>
              <w:spacing w:before="0" w:beforeAutospacing="0" w:after="0" w:afterAutospacing="0"/>
              <w:rPr>
                <w:rStyle w:val="Stark"/>
                <w:b w:val="0"/>
                <w:bCs w:val="0"/>
                <w:lang w:val="en-US"/>
              </w:rPr>
            </w:pPr>
            <w:r w:rsidRPr="00FF6A07">
              <w:rPr>
                <w:b/>
                <w:bCs/>
                <w:color w:val="000000"/>
                <w:lang w:val="en-US"/>
              </w:rPr>
              <w:t xml:space="preserve">Hans-Peter Nee, </w:t>
            </w:r>
            <w:r w:rsidRPr="00B1287A">
              <w:rPr>
                <w:b/>
                <w:bCs/>
                <w:i/>
                <w:color w:val="000000"/>
                <w:lang w:val="en-US"/>
              </w:rPr>
              <w:t>KTH Royal Institute of Technology</w:t>
            </w:r>
          </w:p>
        </w:tc>
      </w:tr>
      <w:tr w:rsidR="00FF70D4" w:rsidRPr="00451E61" w14:paraId="590E9F49" w14:textId="77777777" w:rsidTr="00243349">
        <w:trPr>
          <w:trHeight w:val="386"/>
        </w:trPr>
        <w:tc>
          <w:tcPr>
            <w:tcW w:w="1623" w:type="dxa"/>
          </w:tcPr>
          <w:p w14:paraId="06E8580E" w14:textId="086F1CA2" w:rsidR="00FF70D4" w:rsidRPr="00297DE9" w:rsidRDefault="00FF70D4" w:rsidP="0038761A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</w:t>
            </w:r>
            <w:r w:rsidR="00857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97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29" w:type="dxa"/>
          </w:tcPr>
          <w:p w14:paraId="40B0C8A8" w14:textId="7BDC6DCF" w:rsidR="00FF70D4" w:rsidRPr="00297DE9" w:rsidRDefault="00FF70D4" w:rsidP="00C133AB">
            <w:pPr>
              <w:pStyle w:val="Normalwebb"/>
              <w:spacing w:before="0" w:beforeAutospacing="0" w:after="0" w:afterAutospacing="0"/>
              <w:rPr>
                <w:rStyle w:val="Stark"/>
                <w:color w:val="000000"/>
                <w:lang w:val="en-US"/>
              </w:rPr>
            </w:pPr>
            <w:r w:rsidRPr="00297DE9">
              <w:rPr>
                <w:rStyle w:val="Stark"/>
                <w:color w:val="000000"/>
              </w:rPr>
              <w:t xml:space="preserve">End </w:t>
            </w:r>
            <w:proofErr w:type="spellStart"/>
            <w:r w:rsidRPr="00297DE9">
              <w:rPr>
                <w:rStyle w:val="Stark"/>
                <w:color w:val="000000"/>
              </w:rPr>
              <w:t>of</w:t>
            </w:r>
            <w:proofErr w:type="spellEnd"/>
            <w:r w:rsidRPr="00297DE9">
              <w:rPr>
                <w:rStyle w:val="Stark"/>
                <w:color w:val="000000"/>
              </w:rPr>
              <w:t xml:space="preserve"> workshop</w:t>
            </w:r>
            <w:r w:rsidRPr="00297DE9">
              <w:t> </w:t>
            </w:r>
          </w:p>
        </w:tc>
      </w:tr>
      <w:bookmarkEnd w:id="1"/>
      <w:bookmarkEnd w:id="2"/>
    </w:tbl>
    <w:p w14:paraId="21018D96" w14:textId="04D820F7" w:rsidR="00285B34" w:rsidRDefault="00285B34" w:rsidP="00285B34">
      <w:pPr>
        <w:rPr>
          <w:lang w:val="en-US"/>
        </w:rPr>
      </w:pPr>
    </w:p>
    <w:p w14:paraId="72754A3E" w14:textId="6527550F" w:rsidR="00C133AB" w:rsidRPr="00750F64" w:rsidRDefault="00C133AB" w:rsidP="00285B3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750F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Exhibition</w:t>
      </w:r>
    </w:p>
    <w:p w14:paraId="1512CCD4" w14:textId="77777777" w:rsidR="00C133AB" w:rsidRPr="00ED5CD0" w:rsidRDefault="00C133AB" w:rsidP="00CC1E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0F64">
        <w:rPr>
          <w:rFonts w:ascii="Times New Roman" w:hAnsi="Times New Roman" w:cs="Times New Roman"/>
          <w:b/>
          <w:bCs/>
          <w:sz w:val="24"/>
          <w:szCs w:val="24"/>
          <w:lang w:val="en-US"/>
        </w:rPr>
        <w:t>Young-Jin Kim</w:t>
      </w:r>
      <w:r w:rsidRPr="0075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 xml:space="preserve">, </w:t>
      </w:r>
      <w:r w:rsidRPr="00750F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REVOTECH</w:t>
      </w:r>
      <w:r w:rsidRPr="00750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v-SE"/>
        </w:rPr>
        <w:t>:</w:t>
      </w:r>
    </w:p>
    <w:p w14:paraId="59590BC4" w14:textId="5256AD4B" w:rsidR="001B271A" w:rsidRPr="00750F64" w:rsidRDefault="00C133AB" w:rsidP="00750F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284051">
        <w:rPr>
          <w:rFonts w:ascii="Times New Roman" w:hAnsi="Times New Roman" w:cs="Times New Roman"/>
          <w:i/>
          <w:iCs/>
          <w:sz w:val="24"/>
          <w:szCs w:val="24"/>
          <w:lang w:val="en-US"/>
        </w:rPr>
        <w:t>SiC</w:t>
      </w:r>
      <w:proofErr w:type="spellEnd"/>
      <w:r w:rsidRPr="002840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PTC controller</w:t>
      </w:r>
    </w:p>
    <w:p w14:paraId="48254095" w14:textId="77777777" w:rsidR="00243349" w:rsidRPr="00B2351B" w:rsidRDefault="00243349">
      <w:pPr>
        <w:rPr>
          <w:lang w:val="en-US"/>
        </w:rPr>
      </w:pPr>
    </w:p>
    <w:sectPr w:rsidR="00243349" w:rsidRPr="00B2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89A9" w14:textId="77777777" w:rsidR="00BE35EF" w:rsidRDefault="00BE35EF" w:rsidP="00DF0C35">
      <w:pPr>
        <w:spacing w:after="0" w:line="240" w:lineRule="auto"/>
      </w:pPr>
      <w:r>
        <w:separator/>
      </w:r>
    </w:p>
  </w:endnote>
  <w:endnote w:type="continuationSeparator" w:id="0">
    <w:p w14:paraId="65C9659B" w14:textId="77777777" w:rsidR="00BE35EF" w:rsidRDefault="00BE35EF" w:rsidP="00DF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EB03" w14:textId="77777777" w:rsidR="00BE35EF" w:rsidRDefault="00BE35EF" w:rsidP="00DF0C35">
      <w:pPr>
        <w:spacing w:after="0" w:line="240" w:lineRule="auto"/>
      </w:pPr>
      <w:r>
        <w:separator/>
      </w:r>
    </w:p>
  </w:footnote>
  <w:footnote w:type="continuationSeparator" w:id="0">
    <w:p w14:paraId="5BAB03CC" w14:textId="77777777" w:rsidR="00BE35EF" w:rsidRDefault="00BE35EF" w:rsidP="00DF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D25"/>
    <w:multiLevelType w:val="hybridMultilevel"/>
    <w:tmpl w:val="1BE0B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1AB2"/>
    <w:multiLevelType w:val="hybridMultilevel"/>
    <w:tmpl w:val="F0EE92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6451"/>
    <w:multiLevelType w:val="hybridMultilevel"/>
    <w:tmpl w:val="0BB459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386F"/>
    <w:multiLevelType w:val="hybridMultilevel"/>
    <w:tmpl w:val="6ED2E0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777A"/>
    <w:multiLevelType w:val="hybridMultilevel"/>
    <w:tmpl w:val="C778D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1A"/>
    <w:rsid w:val="00000372"/>
    <w:rsid w:val="00000D2A"/>
    <w:rsid w:val="00017724"/>
    <w:rsid w:val="0003015E"/>
    <w:rsid w:val="00052D63"/>
    <w:rsid w:val="00056F7C"/>
    <w:rsid w:val="000609D3"/>
    <w:rsid w:val="00066685"/>
    <w:rsid w:val="00066C45"/>
    <w:rsid w:val="00073ABE"/>
    <w:rsid w:val="00076D23"/>
    <w:rsid w:val="00077D75"/>
    <w:rsid w:val="000B446C"/>
    <w:rsid w:val="000B5D36"/>
    <w:rsid w:val="000F7063"/>
    <w:rsid w:val="00146C58"/>
    <w:rsid w:val="00170484"/>
    <w:rsid w:val="0018097D"/>
    <w:rsid w:val="00180D86"/>
    <w:rsid w:val="001A1AF7"/>
    <w:rsid w:val="001B271A"/>
    <w:rsid w:val="001B5A50"/>
    <w:rsid w:val="001E23F4"/>
    <w:rsid w:val="001E4499"/>
    <w:rsid w:val="001E4C97"/>
    <w:rsid w:val="001F5E7F"/>
    <w:rsid w:val="00211455"/>
    <w:rsid w:val="00232D32"/>
    <w:rsid w:val="0023484F"/>
    <w:rsid w:val="00243349"/>
    <w:rsid w:val="002764D6"/>
    <w:rsid w:val="00284051"/>
    <w:rsid w:val="00285B34"/>
    <w:rsid w:val="002A6BC0"/>
    <w:rsid w:val="002C3F43"/>
    <w:rsid w:val="002C6FA9"/>
    <w:rsid w:val="002F13B7"/>
    <w:rsid w:val="0030653A"/>
    <w:rsid w:val="0031737E"/>
    <w:rsid w:val="003262DC"/>
    <w:rsid w:val="0038761A"/>
    <w:rsid w:val="003A5A4E"/>
    <w:rsid w:val="003D31A5"/>
    <w:rsid w:val="003D3E8E"/>
    <w:rsid w:val="003D5537"/>
    <w:rsid w:val="003E6732"/>
    <w:rsid w:val="003F0F92"/>
    <w:rsid w:val="004217E6"/>
    <w:rsid w:val="00435BF3"/>
    <w:rsid w:val="004563D1"/>
    <w:rsid w:val="0046718B"/>
    <w:rsid w:val="004678D6"/>
    <w:rsid w:val="00481378"/>
    <w:rsid w:val="004846BA"/>
    <w:rsid w:val="004D28F7"/>
    <w:rsid w:val="004D4B7C"/>
    <w:rsid w:val="00524097"/>
    <w:rsid w:val="00541652"/>
    <w:rsid w:val="00555C84"/>
    <w:rsid w:val="00561226"/>
    <w:rsid w:val="00562F7A"/>
    <w:rsid w:val="0057144B"/>
    <w:rsid w:val="005950A7"/>
    <w:rsid w:val="00595355"/>
    <w:rsid w:val="0059618C"/>
    <w:rsid w:val="005A67E6"/>
    <w:rsid w:val="005D757B"/>
    <w:rsid w:val="0060489C"/>
    <w:rsid w:val="00627957"/>
    <w:rsid w:val="00637FB8"/>
    <w:rsid w:val="00640765"/>
    <w:rsid w:val="0065468D"/>
    <w:rsid w:val="00676BA7"/>
    <w:rsid w:val="006B547F"/>
    <w:rsid w:val="006C2492"/>
    <w:rsid w:val="006D77DC"/>
    <w:rsid w:val="00702625"/>
    <w:rsid w:val="0072099E"/>
    <w:rsid w:val="00746A1E"/>
    <w:rsid w:val="00750F64"/>
    <w:rsid w:val="007553FA"/>
    <w:rsid w:val="00765614"/>
    <w:rsid w:val="00776DA1"/>
    <w:rsid w:val="007A3C38"/>
    <w:rsid w:val="007D163C"/>
    <w:rsid w:val="00805A68"/>
    <w:rsid w:val="00831883"/>
    <w:rsid w:val="00857502"/>
    <w:rsid w:val="00857BF4"/>
    <w:rsid w:val="00867570"/>
    <w:rsid w:val="00867B82"/>
    <w:rsid w:val="008742BC"/>
    <w:rsid w:val="008808AA"/>
    <w:rsid w:val="00893A1D"/>
    <w:rsid w:val="008D30DF"/>
    <w:rsid w:val="00950957"/>
    <w:rsid w:val="00972038"/>
    <w:rsid w:val="009809CB"/>
    <w:rsid w:val="009851E8"/>
    <w:rsid w:val="009A5386"/>
    <w:rsid w:val="009C5C51"/>
    <w:rsid w:val="009D53AB"/>
    <w:rsid w:val="009D5D65"/>
    <w:rsid w:val="00A4097C"/>
    <w:rsid w:val="00A41AC6"/>
    <w:rsid w:val="00A549DD"/>
    <w:rsid w:val="00A651E4"/>
    <w:rsid w:val="00A67F1C"/>
    <w:rsid w:val="00A8032C"/>
    <w:rsid w:val="00A877BE"/>
    <w:rsid w:val="00A90326"/>
    <w:rsid w:val="00A90A43"/>
    <w:rsid w:val="00AA5D55"/>
    <w:rsid w:val="00AB7019"/>
    <w:rsid w:val="00B04DD6"/>
    <w:rsid w:val="00B1287A"/>
    <w:rsid w:val="00B2351B"/>
    <w:rsid w:val="00B32827"/>
    <w:rsid w:val="00B77C4C"/>
    <w:rsid w:val="00BD2E90"/>
    <w:rsid w:val="00BE35EF"/>
    <w:rsid w:val="00C133AB"/>
    <w:rsid w:val="00C4066B"/>
    <w:rsid w:val="00C62ADB"/>
    <w:rsid w:val="00C75294"/>
    <w:rsid w:val="00CB0EDE"/>
    <w:rsid w:val="00CB0F05"/>
    <w:rsid w:val="00CC1E87"/>
    <w:rsid w:val="00CC4CB2"/>
    <w:rsid w:val="00CD4980"/>
    <w:rsid w:val="00CF2E5E"/>
    <w:rsid w:val="00D06B86"/>
    <w:rsid w:val="00D23972"/>
    <w:rsid w:val="00DD0362"/>
    <w:rsid w:val="00DF0C35"/>
    <w:rsid w:val="00E07DC7"/>
    <w:rsid w:val="00E50F8E"/>
    <w:rsid w:val="00E54DA5"/>
    <w:rsid w:val="00E67D77"/>
    <w:rsid w:val="00ED5CD0"/>
    <w:rsid w:val="00EE0240"/>
    <w:rsid w:val="00EF074E"/>
    <w:rsid w:val="00F07C30"/>
    <w:rsid w:val="00F2352C"/>
    <w:rsid w:val="00F35F1D"/>
    <w:rsid w:val="00F3660D"/>
    <w:rsid w:val="00F450A0"/>
    <w:rsid w:val="00F4771C"/>
    <w:rsid w:val="00F47921"/>
    <w:rsid w:val="00F6071B"/>
    <w:rsid w:val="00F73666"/>
    <w:rsid w:val="00F74CE1"/>
    <w:rsid w:val="00FA2724"/>
    <w:rsid w:val="00FB06DC"/>
    <w:rsid w:val="00FC1843"/>
    <w:rsid w:val="00FF6A07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C364BF"/>
  <w15:docId w15:val="{C836A97D-507C-4464-A69F-A8B11C1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07"/>
  </w:style>
  <w:style w:type="paragraph" w:styleId="Rubrik1">
    <w:name w:val="heading 1"/>
    <w:basedOn w:val="Normal"/>
    <w:link w:val="Rubrik1Char"/>
    <w:uiPriority w:val="9"/>
    <w:qFormat/>
    <w:rsid w:val="001B2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2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1B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B271A"/>
    <w:rPr>
      <w:color w:val="0000FF"/>
      <w:u w:val="single"/>
    </w:rPr>
  </w:style>
  <w:style w:type="paragraph" w:customStyle="1" w:styleId="lead-paragraph">
    <w:name w:val="lead-paragraph"/>
    <w:basedOn w:val="Normal"/>
    <w:rsid w:val="001B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85B34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285B3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7D7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90326"/>
    <w:pPr>
      <w:ind w:left="720"/>
      <w:contextualSpacing/>
    </w:pPr>
  </w:style>
  <w:style w:type="character" w:customStyle="1" w:styleId="size">
    <w:name w:val="size"/>
    <w:basedOn w:val="Standardstycketeckensnitt"/>
    <w:rsid w:val="00562F7A"/>
  </w:style>
  <w:style w:type="paragraph" w:customStyle="1" w:styleId="Default">
    <w:name w:val="Default"/>
    <w:rsid w:val="00562F7A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val="en-GB" w:eastAsia="zh-CN"/>
    </w:rPr>
  </w:style>
  <w:style w:type="paragraph" w:styleId="Sidhuvud">
    <w:name w:val="header"/>
    <w:basedOn w:val="Normal"/>
    <w:link w:val="SidhuvudChar"/>
    <w:uiPriority w:val="99"/>
    <w:unhideWhenUsed/>
    <w:rsid w:val="00DF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0C35"/>
  </w:style>
  <w:style w:type="paragraph" w:styleId="Sidfot">
    <w:name w:val="footer"/>
    <w:basedOn w:val="Normal"/>
    <w:link w:val="SidfotChar"/>
    <w:uiPriority w:val="99"/>
    <w:unhideWhenUsed/>
    <w:rsid w:val="00DF0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Granlund</dc:creator>
  <cp:keywords/>
  <dc:description/>
  <cp:lastModifiedBy>Mietek Bakowski</cp:lastModifiedBy>
  <cp:revision>3</cp:revision>
  <cp:lastPrinted>2019-03-19T19:23:00Z</cp:lastPrinted>
  <dcterms:created xsi:type="dcterms:W3CDTF">2022-05-08T07:59:00Z</dcterms:created>
  <dcterms:modified xsi:type="dcterms:W3CDTF">2022-05-08T08:02:00Z</dcterms:modified>
</cp:coreProperties>
</file>